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349D2C" w14:textId="77777777" w:rsidR="005A3354" w:rsidRDefault="000F29E0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16349D4E" wp14:editId="16349D4F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9D2D" w14:textId="77777777" w:rsidR="006028B5" w:rsidRPr="006028B5" w:rsidRDefault="006028B5" w:rsidP="006028B5">
      <w:pPr>
        <w:pStyle w:val="af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16349D2E" w14:textId="77777777" w:rsidR="006028B5" w:rsidRPr="006028B5" w:rsidRDefault="006028B5" w:rsidP="006028B5">
      <w:pPr>
        <w:pStyle w:val="af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16349D2F" w14:textId="77777777" w:rsidR="00EA64B9" w:rsidRDefault="006028B5" w:rsidP="006028B5">
      <w:pPr>
        <w:pStyle w:val="af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16349D30" w14:textId="77777777" w:rsidR="006028B5" w:rsidRPr="006028B5" w:rsidRDefault="00EA64B9" w:rsidP="006028B5">
      <w:pPr>
        <w:pStyle w:val="af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16349D31" w14:textId="77777777"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16349D32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16349D33" w14:textId="20CE3CD4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C14C4">
        <w:rPr>
          <w:sz w:val="28"/>
        </w:rPr>
        <w:t>2</w:t>
      </w:r>
      <w:r w:rsidR="0073234C">
        <w:rPr>
          <w:sz w:val="28"/>
        </w:rPr>
        <w:t>4</w:t>
      </w:r>
      <w:r w:rsidR="000C14C4">
        <w:rPr>
          <w:sz w:val="28"/>
        </w:rPr>
        <w:t>.10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0C14C4">
        <w:rPr>
          <w:sz w:val="28"/>
        </w:rPr>
        <w:t>24</w:t>
      </w:r>
      <w:r>
        <w:rPr>
          <w:sz w:val="28"/>
        </w:rPr>
        <w:tab/>
        <w:t>№ </w:t>
      </w:r>
      <w:r w:rsidR="000C14C4">
        <w:rPr>
          <w:sz w:val="28"/>
        </w:rPr>
        <w:t>463</w:t>
      </w:r>
    </w:p>
    <w:p w14:paraId="16349D34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16349D35" w14:textId="77777777" w:rsidR="006028B5" w:rsidRPr="007B50E4" w:rsidRDefault="006028B5" w:rsidP="006028B5">
      <w:pPr>
        <w:pStyle w:val="af"/>
        <w:jc w:val="both"/>
        <w:rPr>
          <w:spacing w:val="40"/>
          <w:szCs w:val="28"/>
        </w:rPr>
      </w:pPr>
    </w:p>
    <w:p w14:paraId="16349D36" w14:textId="77777777"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922CCC">
        <w:rPr>
          <w:b/>
          <w:sz w:val="28"/>
        </w:rPr>
        <w:t>13.09.2021</w:t>
      </w:r>
      <w:r w:rsidR="00B12BFC">
        <w:rPr>
          <w:b/>
          <w:sz w:val="28"/>
        </w:rPr>
        <w:t xml:space="preserve"> № </w:t>
      </w:r>
      <w:r w:rsidR="00922CCC">
        <w:rPr>
          <w:b/>
          <w:sz w:val="28"/>
        </w:rPr>
        <w:t>305</w:t>
      </w:r>
    </w:p>
    <w:p w14:paraId="16349D37" w14:textId="77777777" w:rsidR="001321CC" w:rsidRPr="00AF4702" w:rsidRDefault="001321CC" w:rsidP="006028B5">
      <w:pPr>
        <w:jc w:val="center"/>
        <w:rPr>
          <w:b/>
          <w:sz w:val="16"/>
          <w:szCs w:val="16"/>
        </w:rPr>
      </w:pPr>
    </w:p>
    <w:p w14:paraId="16349D38" w14:textId="77777777"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</w:t>
      </w:r>
      <w:r w:rsidR="004E0914">
        <w:rPr>
          <w:sz w:val="28"/>
        </w:rPr>
        <w:t xml:space="preserve">», </w:t>
      </w:r>
      <w:r w:rsidR="004E0914" w:rsidRPr="004E0914">
        <w:rPr>
          <w:sz w:val="28"/>
        </w:rPr>
        <w:t>Федеральны</w:t>
      </w:r>
      <w:r w:rsidR="004E0914">
        <w:rPr>
          <w:sz w:val="28"/>
        </w:rPr>
        <w:t>м</w:t>
      </w:r>
      <w:r w:rsidR="004E0914" w:rsidRPr="004E0914">
        <w:rPr>
          <w:sz w:val="28"/>
        </w:rPr>
        <w:t xml:space="preserve"> закон</w:t>
      </w:r>
      <w:r w:rsidR="004E0914">
        <w:rPr>
          <w:sz w:val="28"/>
        </w:rPr>
        <w:t>ом</w:t>
      </w:r>
      <w:r w:rsidR="004E0914" w:rsidRPr="004E0914">
        <w:rPr>
          <w:sz w:val="28"/>
        </w:rPr>
        <w:t xml:space="preserve"> от 22.07.2024 N 194-ФЗ "О внесении изменений в Земельный кодекс Российской Федерации"</w:t>
      </w:r>
      <w:r w:rsidR="004E0914">
        <w:rPr>
          <w:sz w:val="28"/>
        </w:rPr>
        <w:t xml:space="preserve">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14:paraId="16349D39" w14:textId="77777777" w:rsidR="006028B5" w:rsidRPr="00AF4702" w:rsidRDefault="006028B5" w:rsidP="006028B5">
      <w:pPr>
        <w:jc w:val="both"/>
        <w:rPr>
          <w:b/>
          <w:sz w:val="16"/>
          <w:szCs w:val="16"/>
        </w:rPr>
      </w:pPr>
    </w:p>
    <w:p w14:paraId="16349D3A" w14:textId="77777777"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922CCC">
        <w:rPr>
          <w:sz w:val="28"/>
          <w:szCs w:val="27"/>
        </w:rPr>
        <w:t>13.09.2021</w:t>
      </w:r>
      <w:r w:rsidR="00E172FC" w:rsidRPr="00E172FC">
        <w:rPr>
          <w:sz w:val="28"/>
          <w:szCs w:val="27"/>
        </w:rPr>
        <w:t xml:space="preserve"> № </w:t>
      </w:r>
      <w:r w:rsidR="00922CCC">
        <w:rPr>
          <w:sz w:val="28"/>
          <w:szCs w:val="27"/>
        </w:rPr>
        <w:t>305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922CCC">
        <w:rPr>
          <w:sz w:val="28"/>
          <w:szCs w:val="27"/>
        </w:rPr>
        <w:t>Продажа земельного участка без проведения торгов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14:paraId="16349D3B" w14:textId="77777777" w:rsidR="004E0914" w:rsidRDefault="00B011F5" w:rsidP="00C63DDD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4E0914">
        <w:rPr>
          <w:sz w:val="28"/>
          <w:szCs w:val="27"/>
        </w:rPr>
        <w:t>Абзац 8 подпункта 2.11.1 пункта 2.11 раздела 2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922CCC" w:rsidRPr="00922CCC">
        <w:rPr>
          <w:sz w:val="28"/>
          <w:szCs w:val="27"/>
        </w:rPr>
        <w:t xml:space="preserve">«Продажа земельного участка без проведения торгов» </w:t>
      </w:r>
      <w:r w:rsidR="004E0914">
        <w:rPr>
          <w:sz w:val="28"/>
          <w:szCs w:val="27"/>
        </w:rPr>
        <w:t>изложить в следующей редакции:</w:t>
      </w:r>
    </w:p>
    <w:p w14:paraId="16349D3C" w14:textId="77777777" w:rsidR="00B463CC" w:rsidRDefault="004E0914" w:rsidP="004E0914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7"/>
        </w:rPr>
      </w:pPr>
      <w:r w:rsidRPr="004E0914">
        <w:rPr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 w:rsidR="00922CCC" w:rsidRPr="00B12BFC">
        <w:rPr>
          <w:sz w:val="28"/>
          <w:szCs w:val="27"/>
        </w:rPr>
        <w:t>»</w:t>
      </w:r>
      <w:r>
        <w:rPr>
          <w:sz w:val="28"/>
          <w:szCs w:val="27"/>
        </w:rPr>
        <w:t>;</w:t>
      </w:r>
    </w:p>
    <w:p w14:paraId="16349D3D" w14:textId="77777777" w:rsidR="004E0914" w:rsidRDefault="004E0914" w:rsidP="004E0914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>1.2. Абзац 9</w:t>
      </w:r>
      <w:r w:rsidRPr="004E0914">
        <w:rPr>
          <w:sz w:val="28"/>
          <w:szCs w:val="27"/>
        </w:rPr>
        <w:t xml:space="preserve"> подпункта 2.11.1 пункта 2.11 раздела 2 Административного регламента по предоставлению муниципальной услуги «Продажа земельного участка без проведения торгов» изложить в следующей редакции:</w:t>
      </w:r>
    </w:p>
    <w:p w14:paraId="16349D3E" w14:textId="77777777" w:rsidR="00B66FF3" w:rsidRDefault="004E0914" w:rsidP="00B66FF3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7"/>
        </w:rPr>
        <w:lastRenderedPageBreak/>
        <w:t xml:space="preserve">«9) </w:t>
      </w:r>
      <w:r w:rsidR="00B66FF3" w:rsidRPr="00B66FF3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 w:rsidR="00B66FF3">
        <w:rPr>
          <w:sz w:val="28"/>
          <w:szCs w:val="28"/>
        </w:rPr>
        <w:t>»;</w:t>
      </w:r>
    </w:p>
    <w:p w14:paraId="16349D3F" w14:textId="77777777" w:rsidR="00B66FF3" w:rsidRPr="00B66FF3" w:rsidRDefault="00B66FF3" w:rsidP="00B66FF3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Абзац 10</w:t>
      </w:r>
      <w:r w:rsidRPr="00B66FF3">
        <w:rPr>
          <w:sz w:val="28"/>
          <w:szCs w:val="28"/>
        </w:rPr>
        <w:t xml:space="preserve"> подпункта 2.11.1 пункта 2.11 раздела 2 Административного регламента по предоставлению муниципальной услуги «Продажа земельного участка без проведения торгов» изложить в следующей редакции:</w:t>
      </w:r>
    </w:p>
    <w:p w14:paraId="16349D40" w14:textId="77777777" w:rsidR="00B66FF3" w:rsidRDefault="00B66FF3" w:rsidP="00B66FF3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«10) </w:t>
      </w:r>
      <w:r w:rsidRPr="00B66FF3">
        <w:rPr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sz w:val="28"/>
          <w:szCs w:val="28"/>
        </w:rPr>
        <w:t>»;</w:t>
      </w:r>
    </w:p>
    <w:p w14:paraId="16349D41" w14:textId="77777777" w:rsidR="00B66FF3" w:rsidRDefault="00B66FF3" w:rsidP="00B66FF3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Абзац 13</w:t>
      </w:r>
      <w:r w:rsidRPr="00B66FF3">
        <w:rPr>
          <w:sz w:val="28"/>
          <w:szCs w:val="28"/>
        </w:rPr>
        <w:t xml:space="preserve"> подпункта 2.11.1 пункта 2.11 раздела 2 Административного регламента по предоставлению муниципальной услуги «Продажа земельного участка без проведения торгов» изложить в следующей редакции:</w:t>
      </w:r>
    </w:p>
    <w:p w14:paraId="16349D42" w14:textId="77777777" w:rsidR="004E0914" w:rsidRPr="00B463CC" w:rsidRDefault="00B66FF3" w:rsidP="004E0914">
      <w:pPr>
        <w:pStyle w:val="af7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7"/>
        </w:rPr>
      </w:pPr>
      <w:r>
        <w:rPr>
          <w:sz w:val="28"/>
          <w:szCs w:val="28"/>
        </w:rPr>
        <w:t xml:space="preserve">«13) </w:t>
      </w:r>
      <w:r w:rsidRPr="00B66FF3">
        <w:rPr>
          <w:sz w:val="28"/>
          <w:szCs w:val="28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8" w:history="1">
        <w:r w:rsidRPr="00B66FF3">
          <w:rPr>
            <w:rStyle w:val="a4"/>
            <w:sz w:val="28"/>
            <w:szCs w:val="28"/>
          </w:rPr>
          <w:t>подпунктом 1 пункта 1 статьи 39.18</w:t>
        </w:r>
      </w:hyperlink>
      <w:r w:rsidRPr="00B66FF3">
        <w:rPr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sz w:val="28"/>
          <w:szCs w:val="28"/>
        </w:rPr>
        <w:t>».</w:t>
      </w:r>
    </w:p>
    <w:p w14:paraId="16349D43" w14:textId="77777777"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14:paraId="16349D44" w14:textId="77777777"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r w:rsidR="009D0948" w:rsidRPr="00F31357">
        <w:rPr>
          <w:sz w:val="28"/>
          <w:szCs w:val="27"/>
        </w:rPr>
        <w:t>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14:paraId="16349D45" w14:textId="77777777" w:rsidR="00944C05" w:rsidRPr="000C14C4" w:rsidRDefault="00944C05" w:rsidP="002B4FEC">
      <w:pPr>
        <w:widowControl w:val="0"/>
        <w:autoSpaceDE w:val="0"/>
        <w:ind w:firstLine="709"/>
        <w:jc w:val="both"/>
        <w:rPr>
          <w:spacing w:val="-4"/>
          <w:sz w:val="16"/>
          <w:szCs w:val="16"/>
        </w:rPr>
      </w:pPr>
    </w:p>
    <w:p w14:paraId="16349D46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14:paraId="16349D47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14:paraId="16349D48" w14:textId="77777777" w:rsidR="000C14C4" w:rsidRDefault="000C14C4" w:rsidP="000C14C4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Верно:</w:t>
      </w:r>
    </w:p>
    <w:p w14:paraId="16349D49" w14:textId="77777777" w:rsidR="000C14C4" w:rsidRDefault="000C14C4" w:rsidP="000C14C4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Начальник общего отдела                                                       М.В. Баранникова</w:t>
      </w:r>
      <w:r w:rsidRPr="001321CC">
        <w:rPr>
          <w:color w:val="000000"/>
          <w:sz w:val="28"/>
          <w:szCs w:val="22"/>
          <w:lang w:eastAsia="ru-RU"/>
        </w:rPr>
        <w:t xml:space="preserve">     </w:t>
      </w:r>
    </w:p>
    <w:p w14:paraId="16349D4A" w14:textId="77777777" w:rsidR="000C14C4" w:rsidRDefault="000C14C4" w:rsidP="000C14C4">
      <w:pPr>
        <w:rPr>
          <w:color w:val="000000"/>
          <w:sz w:val="28"/>
          <w:szCs w:val="22"/>
          <w:lang w:eastAsia="ru-RU"/>
        </w:rPr>
      </w:pPr>
    </w:p>
    <w:p w14:paraId="16349D4B" w14:textId="77777777" w:rsidR="000C14C4" w:rsidRPr="001321CC" w:rsidRDefault="000C14C4" w:rsidP="000C14C4">
      <w:pPr>
        <w:rPr>
          <w:color w:val="000000"/>
          <w:sz w:val="28"/>
          <w:szCs w:val="22"/>
          <w:lang w:eastAsia="ru-RU"/>
        </w:rPr>
      </w:pPr>
    </w:p>
    <w:p w14:paraId="16349D4C" w14:textId="77777777" w:rsidR="00301087" w:rsidRDefault="00301087" w:rsidP="001321CC">
      <w:pPr>
        <w:rPr>
          <w:color w:val="000000"/>
          <w:sz w:val="28"/>
          <w:szCs w:val="22"/>
          <w:lang w:eastAsia="ru-RU"/>
        </w:rPr>
      </w:pPr>
    </w:p>
    <w:p w14:paraId="16349D4D" w14:textId="77777777" w:rsidR="00301087" w:rsidRPr="001321CC" w:rsidRDefault="00301087" w:rsidP="001321CC">
      <w:pPr>
        <w:rPr>
          <w:color w:val="000000"/>
          <w:sz w:val="28"/>
          <w:szCs w:val="22"/>
          <w:lang w:eastAsia="ru-RU"/>
        </w:rPr>
      </w:pPr>
    </w:p>
    <w:sectPr w:rsidR="00301087" w:rsidRPr="001321CC" w:rsidSect="000C14C4">
      <w:footerReference w:type="default" r:id="rId9"/>
      <w:pgSz w:w="11906" w:h="16838"/>
      <w:pgMar w:top="568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9D52" w14:textId="77777777" w:rsidR="00ED0403" w:rsidRDefault="00ED0403" w:rsidP="00B06FC5">
      <w:r>
        <w:separator/>
      </w:r>
    </w:p>
  </w:endnote>
  <w:endnote w:type="continuationSeparator" w:id="0">
    <w:p w14:paraId="16349D53" w14:textId="77777777" w:rsidR="00ED0403" w:rsidRDefault="00ED0403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9D54" w14:textId="77777777" w:rsidR="00D64601" w:rsidRDefault="00D64601" w:rsidP="00D64601">
    <w:pPr>
      <w:pStyle w:val="af1"/>
      <w:jc w:val="right"/>
      <w:rPr>
        <w:sz w:val="14"/>
        <w:lang w:val="en-US"/>
      </w:rPr>
    </w:pPr>
    <w:r>
      <w:rPr>
        <w:sz w:val="14"/>
      </w:rPr>
      <w:t>стр</w:t>
    </w:r>
    <w:r w:rsidRPr="002311A1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0C14C4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C14C4">
      <w:rPr>
        <w:noProof/>
        <w:sz w:val="14"/>
      </w:rPr>
      <w:t>3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  <w:p w14:paraId="16349D55" w14:textId="77777777" w:rsidR="00D64601" w:rsidRDefault="00D64601" w:rsidP="00D646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9D50" w14:textId="77777777" w:rsidR="00ED0403" w:rsidRDefault="00ED0403" w:rsidP="00B06FC5">
      <w:r>
        <w:separator/>
      </w:r>
    </w:p>
  </w:footnote>
  <w:footnote w:type="continuationSeparator" w:id="0">
    <w:p w14:paraId="16349D51" w14:textId="77777777" w:rsidR="00ED0403" w:rsidRDefault="00ED0403" w:rsidP="00B0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 w16cid:durableId="925188688">
    <w:abstractNumId w:val="0"/>
  </w:num>
  <w:num w:numId="2" w16cid:durableId="516161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790952">
    <w:abstractNumId w:val="5"/>
  </w:num>
  <w:num w:numId="4" w16cid:durableId="457649186">
    <w:abstractNumId w:val="2"/>
  </w:num>
  <w:num w:numId="5" w16cid:durableId="368648780">
    <w:abstractNumId w:val="4"/>
  </w:num>
  <w:num w:numId="6" w16cid:durableId="1840657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085"/>
    <w:rsid w:val="000045DC"/>
    <w:rsid w:val="000050D5"/>
    <w:rsid w:val="0001735F"/>
    <w:rsid w:val="00052763"/>
    <w:rsid w:val="00071497"/>
    <w:rsid w:val="00073346"/>
    <w:rsid w:val="00093362"/>
    <w:rsid w:val="000B37D0"/>
    <w:rsid w:val="000C14C4"/>
    <w:rsid w:val="000D007D"/>
    <w:rsid w:val="000D133A"/>
    <w:rsid w:val="000D53A1"/>
    <w:rsid w:val="000F29E0"/>
    <w:rsid w:val="0010560F"/>
    <w:rsid w:val="00105BC3"/>
    <w:rsid w:val="001131EA"/>
    <w:rsid w:val="001142ED"/>
    <w:rsid w:val="00125D54"/>
    <w:rsid w:val="001321CC"/>
    <w:rsid w:val="00152E7B"/>
    <w:rsid w:val="001716B7"/>
    <w:rsid w:val="00191400"/>
    <w:rsid w:val="001D0BBB"/>
    <w:rsid w:val="001E1FD7"/>
    <w:rsid w:val="002146BF"/>
    <w:rsid w:val="00216AEA"/>
    <w:rsid w:val="00243D4A"/>
    <w:rsid w:val="002531F2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248AF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97294"/>
    <w:rsid w:val="004C656A"/>
    <w:rsid w:val="004E0914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804D6"/>
    <w:rsid w:val="00684B8E"/>
    <w:rsid w:val="0069076D"/>
    <w:rsid w:val="006C2C18"/>
    <w:rsid w:val="006C74B9"/>
    <w:rsid w:val="006D30AE"/>
    <w:rsid w:val="006E7AB7"/>
    <w:rsid w:val="006F35A4"/>
    <w:rsid w:val="0073234C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051E2"/>
    <w:rsid w:val="0081218A"/>
    <w:rsid w:val="00822098"/>
    <w:rsid w:val="00826D23"/>
    <w:rsid w:val="00853A0D"/>
    <w:rsid w:val="00876D4D"/>
    <w:rsid w:val="008B25D8"/>
    <w:rsid w:val="008B7103"/>
    <w:rsid w:val="00914957"/>
    <w:rsid w:val="00922CCC"/>
    <w:rsid w:val="00931248"/>
    <w:rsid w:val="0094067B"/>
    <w:rsid w:val="00944C05"/>
    <w:rsid w:val="00956EE8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AF4702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66FF3"/>
    <w:rsid w:val="00B72F57"/>
    <w:rsid w:val="00BA6A8B"/>
    <w:rsid w:val="00BA7DB4"/>
    <w:rsid w:val="00C05B23"/>
    <w:rsid w:val="00C46436"/>
    <w:rsid w:val="00C61FD0"/>
    <w:rsid w:val="00C63DDD"/>
    <w:rsid w:val="00C96662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172FC"/>
    <w:rsid w:val="00E42331"/>
    <w:rsid w:val="00E94704"/>
    <w:rsid w:val="00E95F90"/>
    <w:rsid w:val="00EA64B9"/>
    <w:rsid w:val="00EC1517"/>
    <w:rsid w:val="00EC2DFF"/>
    <w:rsid w:val="00EC2F08"/>
    <w:rsid w:val="00ED0403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6349D2C"/>
  <w15:docId w15:val="{46367AD6-AB59-413B-8A8D-DF32112D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9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a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e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">
    <w:name w:val="header"/>
    <w:basedOn w:val="a"/>
    <w:link w:val="af0"/>
    <w:unhideWhenUsed/>
    <w:rsid w:val="00B06F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06FC5"/>
    <w:rPr>
      <w:lang w:eastAsia="zh-CN"/>
    </w:rPr>
  </w:style>
  <w:style w:type="paragraph" w:styleId="af1">
    <w:name w:val="footer"/>
    <w:basedOn w:val="a"/>
    <w:link w:val="af2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06FC5"/>
    <w:rPr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6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4E09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st=860&amp;field=134&amp;date=07.10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5095</CharactersWithSpaces>
  <SharedDoc>false</SharedDoc>
  <HLinks>
    <vt:vector size="6" baseType="variant">
      <vt:variant>
        <vt:i4>1048595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https://login.consultant.ru/link/?req=doc&amp;base=LAW&amp;n=471068&amp;dst=860&amp;field=134&amp;date=07.10.2024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Сергей Трухин</cp:lastModifiedBy>
  <cp:revision>6</cp:revision>
  <cp:lastPrinted>2024-10-24T08:03:00Z</cp:lastPrinted>
  <dcterms:created xsi:type="dcterms:W3CDTF">2024-10-22T09:18:00Z</dcterms:created>
  <dcterms:modified xsi:type="dcterms:W3CDTF">2024-10-31T11:53:00Z</dcterms:modified>
</cp:coreProperties>
</file>