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048F9" w14:textId="77777777" w:rsidR="00AE579E" w:rsidRPr="007C3062" w:rsidRDefault="00AE579E" w:rsidP="00AE579E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</w:rPr>
      </w:pPr>
      <w:r w:rsidRPr="00C86ABE">
        <w:rPr>
          <w:noProof/>
          <w:sz w:val="28"/>
        </w:rPr>
        <w:drawing>
          <wp:inline distT="0" distB="0" distL="0" distR="0" wp14:anchorId="47422C49" wp14:editId="50A9D426">
            <wp:extent cx="552450" cy="695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C4FBF" w14:textId="77777777" w:rsidR="00AE579E" w:rsidRPr="00FE0BFA" w:rsidRDefault="00AE579E" w:rsidP="00AE579E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РОССИЙСКАЯ ФЕДЕРАЦИЯ</w:t>
      </w:r>
    </w:p>
    <w:p w14:paraId="587C43AD" w14:textId="77777777" w:rsidR="00AE579E" w:rsidRPr="00FE0BFA" w:rsidRDefault="00AE579E" w:rsidP="00AE579E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РОСТОВСКАЯ ОБЛАСТЬ</w:t>
      </w:r>
    </w:p>
    <w:p w14:paraId="323D3644" w14:textId="77777777" w:rsidR="00AE579E" w:rsidRPr="00FE0BFA" w:rsidRDefault="00AE579E" w:rsidP="00AE579E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МУНИЦИПАЛЬНОЕ ОБРАЗОВАНИЕ </w:t>
      </w:r>
    </w:p>
    <w:p w14:paraId="71579030" w14:textId="77777777" w:rsidR="00AE579E" w:rsidRPr="00FE0BFA" w:rsidRDefault="00AE579E" w:rsidP="00AE579E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«БЕЛОКАЛИТВИНСКОЕ ГОРОДСКОЕ ПОСЕЛЕНИЕ»</w:t>
      </w:r>
    </w:p>
    <w:p w14:paraId="47437833" w14:textId="77777777" w:rsidR="00AE579E" w:rsidRDefault="00AE579E" w:rsidP="00AE579E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>АДМИНИСТРАЦИЯ БЕЛОКАЛИТВИНСКОГО</w:t>
      </w:r>
    </w:p>
    <w:p w14:paraId="026712A0" w14:textId="77777777" w:rsidR="00AE579E" w:rsidRPr="00FE0BFA" w:rsidRDefault="00AE579E" w:rsidP="00AE579E">
      <w:pPr>
        <w:jc w:val="center"/>
        <w:rPr>
          <w:sz w:val="28"/>
          <w:szCs w:val="28"/>
        </w:rPr>
      </w:pPr>
      <w:r w:rsidRPr="00FE0BFA">
        <w:rPr>
          <w:sz w:val="28"/>
          <w:szCs w:val="28"/>
        </w:rPr>
        <w:t xml:space="preserve"> ГОРОДСКОГО ПОСЕЛЕНИЯ</w:t>
      </w:r>
    </w:p>
    <w:p w14:paraId="20F077D7" w14:textId="77777777" w:rsidR="007D4DF0" w:rsidRDefault="009A01E7">
      <w:pPr>
        <w:pStyle w:val="1"/>
        <w:numPr>
          <w:ilvl w:val="0"/>
          <w:numId w:val="0"/>
        </w:numPr>
        <w:tabs>
          <w:tab w:val="left" w:pos="708"/>
        </w:tabs>
        <w:spacing w:before="120"/>
        <w:jc w:val="center"/>
        <w:rPr>
          <w:b/>
          <w:sz w:val="32"/>
        </w:rPr>
      </w:pPr>
      <w:r>
        <w:rPr>
          <w:b/>
          <w:sz w:val="28"/>
        </w:rPr>
        <w:t>ПОСТАНОВЛЕНИЕ</w:t>
      </w:r>
    </w:p>
    <w:p w14:paraId="44323F28" w14:textId="5B4BD5BF" w:rsidR="007D4DF0" w:rsidRDefault="009A01E7">
      <w:pPr>
        <w:pStyle w:val="1"/>
        <w:tabs>
          <w:tab w:val="left" w:pos="0"/>
          <w:tab w:val="left" w:pos="709"/>
        </w:tabs>
        <w:spacing w:before="120"/>
        <w:ind w:left="142" w:hanging="142"/>
        <w:jc w:val="center"/>
        <w:rPr>
          <w:sz w:val="28"/>
        </w:rPr>
      </w:pPr>
      <w:r>
        <w:rPr>
          <w:sz w:val="28"/>
        </w:rPr>
        <w:t xml:space="preserve">от </w:t>
      </w:r>
      <w:r w:rsidR="001B3D86">
        <w:rPr>
          <w:sz w:val="28"/>
        </w:rPr>
        <w:t xml:space="preserve">22 октября </w:t>
      </w:r>
      <w:r>
        <w:rPr>
          <w:sz w:val="28"/>
        </w:rPr>
        <w:t xml:space="preserve">2024     № </w:t>
      </w:r>
      <w:r w:rsidR="001B3D86">
        <w:rPr>
          <w:sz w:val="28"/>
        </w:rPr>
        <w:t>460</w:t>
      </w:r>
    </w:p>
    <w:p w14:paraId="288D60FE" w14:textId="34048367" w:rsidR="0095695B" w:rsidRDefault="009A01E7" w:rsidP="00291891">
      <w:pPr>
        <w:pStyle w:val="1"/>
        <w:tabs>
          <w:tab w:val="left" w:pos="0"/>
          <w:tab w:val="left" w:pos="709"/>
        </w:tabs>
        <w:spacing w:before="120"/>
        <w:ind w:left="142" w:hanging="142"/>
        <w:jc w:val="center"/>
      </w:pPr>
      <w:r w:rsidRPr="008479B7">
        <w:rPr>
          <w:sz w:val="28"/>
        </w:rPr>
        <w:t>г. Белая Калитва</w:t>
      </w:r>
    </w:p>
    <w:p w14:paraId="2857AF34" w14:textId="77777777" w:rsidR="0095695B" w:rsidRPr="0095695B" w:rsidRDefault="0095695B" w:rsidP="0095695B"/>
    <w:p w14:paraId="5AC8EFAC" w14:textId="72A7AF7A" w:rsidR="0095695B" w:rsidRDefault="009A01E7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изменения в постановление Админи</w:t>
      </w:r>
      <w:r w:rsidR="00AE579E">
        <w:rPr>
          <w:b/>
          <w:sz w:val="28"/>
        </w:rPr>
        <w:t>страции Белокалитвинского городского поселения</w:t>
      </w:r>
      <w:r>
        <w:rPr>
          <w:b/>
          <w:sz w:val="28"/>
        </w:rPr>
        <w:t xml:space="preserve"> </w:t>
      </w:r>
      <w:bookmarkStart w:id="0" w:name="_Hlk142906372"/>
      <w:bookmarkEnd w:id="0"/>
      <w:r w:rsidR="00AE579E">
        <w:rPr>
          <w:b/>
          <w:sz w:val="28"/>
        </w:rPr>
        <w:t>от 18</w:t>
      </w:r>
      <w:r>
        <w:rPr>
          <w:b/>
          <w:sz w:val="28"/>
        </w:rPr>
        <w:t>.</w:t>
      </w:r>
      <w:r w:rsidR="00AE579E">
        <w:rPr>
          <w:b/>
          <w:sz w:val="28"/>
        </w:rPr>
        <w:t>12</w:t>
      </w:r>
      <w:r>
        <w:rPr>
          <w:b/>
          <w:sz w:val="28"/>
        </w:rPr>
        <w:t>.20</w:t>
      </w:r>
      <w:r w:rsidR="00AE579E">
        <w:rPr>
          <w:b/>
          <w:sz w:val="28"/>
        </w:rPr>
        <w:t xml:space="preserve">19 № </w:t>
      </w:r>
      <w:r>
        <w:rPr>
          <w:b/>
          <w:sz w:val="28"/>
        </w:rPr>
        <w:t>5</w:t>
      </w:r>
      <w:r w:rsidR="00AE579E">
        <w:rPr>
          <w:b/>
          <w:sz w:val="28"/>
        </w:rPr>
        <w:t>5</w:t>
      </w:r>
      <w:r>
        <w:rPr>
          <w:b/>
          <w:sz w:val="28"/>
        </w:rPr>
        <w:t>9</w:t>
      </w:r>
    </w:p>
    <w:p w14:paraId="39C8EBF3" w14:textId="6C10A630" w:rsidR="0095695B" w:rsidRDefault="0095695B">
      <w:pPr>
        <w:jc w:val="center"/>
        <w:rPr>
          <w:b/>
          <w:sz w:val="28"/>
        </w:rPr>
      </w:pPr>
    </w:p>
    <w:p w14:paraId="4F1D2C07" w14:textId="1EAFE2A5" w:rsidR="0095695B" w:rsidRDefault="009A01E7" w:rsidP="0095695B">
      <w:pPr>
        <w:pStyle w:val="31"/>
        <w:tabs>
          <w:tab w:val="left" w:pos="2160"/>
        </w:tabs>
        <w:ind w:firstLine="0"/>
        <w:rPr>
          <w:b/>
          <w:sz w:val="28"/>
        </w:rPr>
      </w:pPr>
      <w:r w:rsidRPr="00AE579E">
        <w:rPr>
          <w:sz w:val="28"/>
          <w:szCs w:val="28"/>
        </w:rPr>
        <w:t xml:space="preserve">     </w:t>
      </w:r>
      <w:r w:rsidR="0055123A" w:rsidRPr="00AE579E">
        <w:rPr>
          <w:sz w:val="28"/>
          <w:szCs w:val="28"/>
        </w:rPr>
        <w:t xml:space="preserve">       </w:t>
      </w:r>
      <w:proofErr w:type="gramStart"/>
      <w:r w:rsidRPr="00AE579E">
        <w:rPr>
          <w:sz w:val="28"/>
          <w:szCs w:val="28"/>
        </w:rPr>
        <w:t xml:space="preserve">В соответствии с Федеральным законом от 24.07.2007 № 221-ФЗ «О кадастровой деятельности», </w:t>
      </w:r>
      <w:r w:rsidR="00AE579E" w:rsidRPr="00AE579E">
        <w:rPr>
          <w:sz w:val="28"/>
          <w:szCs w:val="28"/>
          <w:highlight w:val="white"/>
        </w:rPr>
        <w:t xml:space="preserve">генеральным планом Белокалитвинского городского поселения, утвержденным решением Собрания депутатов Белокалитвинского городского поселения от 11.08.2011 № 90, правилами землепользования и застройки Белокалитвинского городского поселения, утвержденными Решением Собрания депутатов от 23.07.2012 № 112 «Об утверждении Правил землепользования и застройки Белокалитвинского городского поселения», </w:t>
      </w:r>
      <w:r w:rsidRPr="00AE579E">
        <w:rPr>
          <w:sz w:val="28"/>
          <w:szCs w:val="28"/>
        </w:rPr>
        <w:t xml:space="preserve">рассмотрев </w:t>
      </w:r>
      <w:r w:rsidR="007741E5">
        <w:rPr>
          <w:sz w:val="28"/>
          <w:szCs w:val="28"/>
        </w:rPr>
        <w:t>заявление</w:t>
      </w:r>
      <w:r w:rsidR="0062442A" w:rsidRPr="00AE579E">
        <w:rPr>
          <w:sz w:val="28"/>
          <w:szCs w:val="28"/>
        </w:rPr>
        <w:t xml:space="preserve"> </w:t>
      </w:r>
      <w:r w:rsidR="007741E5">
        <w:rPr>
          <w:sz w:val="28"/>
          <w:szCs w:val="28"/>
        </w:rPr>
        <w:t>Павлова А.В.</w:t>
      </w:r>
      <w:r w:rsidR="0062442A" w:rsidRPr="00AE579E">
        <w:rPr>
          <w:sz w:val="28"/>
          <w:szCs w:val="28"/>
        </w:rPr>
        <w:t xml:space="preserve"> </w:t>
      </w:r>
      <w:r w:rsidRPr="00AE579E">
        <w:rPr>
          <w:sz w:val="28"/>
          <w:szCs w:val="28"/>
        </w:rPr>
        <w:t xml:space="preserve"> от </w:t>
      </w:r>
      <w:r w:rsidR="0095695B">
        <w:rPr>
          <w:sz w:val="28"/>
          <w:szCs w:val="28"/>
        </w:rPr>
        <w:t>15</w:t>
      </w:r>
      <w:r w:rsidRPr="00AE579E">
        <w:rPr>
          <w:sz w:val="28"/>
          <w:szCs w:val="28"/>
        </w:rPr>
        <w:t>.</w:t>
      </w:r>
      <w:r w:rsidR="0095695B">
        <w:rPr>
          <w:sz w:val="28"/>
          <w:szCs w:val="28"/>
        </w:rPr>
        <w:t>10</w:t>
      </w:r>
      <w:r w:rsidRPr="00AE579E">
        <w:rPr>
          <w:sz w:val="28"/>
          <w:szCs w:val="28"/>
        </w:rPr>
        <w:t>.2024, схему расположения земельного участка</w:t>
      </w:r>
      <w:proofErr w:type="gramEnd"/>
      <w:r w:rsidRPr="00AE579E">
        <w:rPr>
          <w:sz w:val="28"/>
          <w:szCs w:val="28"/>
        </w:rPr>
        <w:t xml:space="preserve"> на кадастровом плане территории, Администрация Белокалитвинского </w:t>
      </w:r>
      <w:r w:rsidR="00416E82">
        <w:rPr>
          <w:sz w:val="28"/>
          <w:szCs w:val="28"/>
        </w:rPr>
        <w:t>городского поселения</w:t>
      </w:r>
      <w:r w:rsidRPr="00AE579E">
        <w:rPr>
          <w:sz w:val="28"/>
          <w:szCs w:val="28"/>
        </w:rPr>
        <w:t xml:space="preserve">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е т :</w:t>
      </w:r>
    </w:p>
    <w:p w14:paraId="0DC75890" w14:textId="77777777" w:rsidR="00216781" w:rsidRDefault="00216781" w:rsidP="0095695B">
      <w:pPr>
        <w:pStyle w:val="31"/>
        <w:tabs>
          <w:tab w:val="left" w:pos="2160"/>
        </w:tabs>
        <w:ind w:firstLine="0"/>
        <w:rPr>
          <w:sz w:val="28"/>
        </w:rPr>
      </w:pPr>
    </w:p>
    <w:p w14:paraId="338BBBFD" w14:textId="0D6B9109" w:rsidR="0095695B" w:rsidRPr="008479B7" w:rsidRDefault="009A01E7" w:rsidP="009B35AB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sz w:val="28"/>
        </w:rPr>
      </w:pPr>
      <w:r w:rsidRPr="008479B7">
        <w:rPr>
          <w:sz w:val="28"/>
        </w:rPr>
        <w:t xml:space="preserve">Внести изменение в постановление Администрации Белокалитвинского </w:t>
      </w:r>
      <w:r w:rsidR="00416E82" w:rsidRPr="008479B7">
        <w:rPr>
          <w:sz w:val="28"/>
        </w:rPr>
        <w:t>городского поселения</w:t>
      </w:r>
      <w:r w:rsidRPr="008479B7">
        <w:rPr>
          <w:sz w:val="28"/>
        </w:rPr>
        <w:t xml:space="preserve"> от </w:t>
      </w:r>
      <w:r w:rsidR="005B352B" w:rsidRPr="008479B7">
        <w:rPr>
          <w:sz w:val="28"/>
        </w:rPr>
        <w:t>18</w:t>
      </w:r>
      <w:r w:rsidRPr="008479B7">
        <w:rPr>
          <w:sz w:val="28"/>
        </w:rPr>
        <w:t>.</w:t>
      </w:r>
      <w:r w:rsidR="005B352B" w:rsidRPr="008479B7">
        <w:rPr>
          <w:sz w:val="28"/>
        </w:rPr>
        <w:t>12</w:t>
      </w:r>
      <w:r w:rsidRPr="008479B7">
        <w:rPr>
          <w:sz w:val="28"/>
        </w:rPr>
        <w:t>.20</w:t>
      </w:r>
      <w:r w:rsidR="005B352B" w:rsidRPr="008479B7">
        <w:rPr>
          <w:sz w:val="28"/>
        </w:rPr>
        <w:t>19</w:t>
      </w:r>
      <w:r w:rsidRPr="008479B7">
        <w:rPr>
          <w:sz w:val="28"/>
        </w:rPr>
        <w:t xml:space="preserve"> № </w:t>
      </w:r>
      <w:r w:rsidR="005B352B" w:rsidRPr="008479B7">
        <w:rPr>
          <w:sz w:val="28"/>
        </w:rPr>
        <w:t>559</w:t>
      </w:r>
      <w:r w:rsidRPr="008479B7">
        <w:rPr>
          <w:sz w:val="28"/>
        </w:rPr>
        <w:t xml:space="preserve"> «О предварительном согласовании предоставления земельного участка, </w:t>
      </w:r>
      <w:r w:rsidR="005B352B" w:rsidRPr="008479B7">
        <w:rPr>
          <w:sz w:val="28"/>
        </w:rPr>
        <w:t xml:space="preserve">предоставлении разрешения на условно разрешенный вид использования, </w:t>
      </w:r>
      <w:r w:rsidRPr="008479B7">
        <w:rPr>
          <w:sz w:val="28"/>
        </w:rPr>
        <w:t>утверждении схемы расположения земельного участка на кадастровом плане территории</w:t>
      </w:r>
      <w:r w:rsidR="005B352B" w:rsidRPr="008479B7">
        <w:rPr>
          <w:sz w:val="28"/>
        </w:rPr>
        <w:t xml:space="preserve"> и присвоении адреса</w:t>
      </w:r>
      <w:r w:rsidRPr="008479B7">
        <w:rPr>
          <w:sz w:val="28"/>
        </w:rPr>
        <w:t xml:space="preserve"> в</w:t>
      </w:r>
      <w:r w:rsidR="005B352B" w:rsidRPr="008479B7">
        <w:rPr>
          <w:sz w:val="28"/>
        </w:rPr>
        <w:t xml:space="preserve"> г.</w:t>
      </w:r>
      <w:r w:rsidR="0095695B" w:rsidRPr="008479B7">
        <w:rPr>
          <w:sz w:val="28"/>
        </w:rPr>
        <w:t xml:space="preserve"> </w:t>
      </w:r>
      <w:r w:rsidR="005B352B" w:rsidRPr="008479B7">
        <w:rPr>
          <w:sz w:val="28"/>
        </w:rPr>
        <w:t>Белая Калитва</w:t>
      </w:r>
      <w:r w:rsidRPr="008479B7">
        <w:rPr>
          <w:sz w:val="28"/>
        </w:rPr>
        <w:t>», изменив местоположение границ земельного участка, расположенного по адресу: Росси</w:t>
      </w:r>
      <w:r w:rsidR="005B352B" w:rsidRPr="008479B7">
        <w:rPr>
          <w:sz w:val="28"/>
        </w:rPr>
        <w:t>йская Федерация</w:t>
      </w:r>
      <w:r w:rsidRPr="008479B7">
        <w:rPr>
          <w:sz w:val="28"/>
        </w:rPr>
        <w:t xml:space="preserve">, Ростовская область, Белокалитвинский район, </w:t>
      </w:r>
      <w:r w:rsidR="005B352B" w:rsidRPr="008479B7">
        <w:rPr>
          <w:sz w:val="28"/>
        </w:rPr>
        <w:t xml:space="preserve">Белокалитвинское городское поселение, г. Белая Калитва, </w:t>
      </w:r>
      <w:r w:rsidRPr="008479B7">
        <w:rPr>
          <w:sz w:val="28"/>
        </w:rPr>
        <w:t xml:space="preserve">ул. </w:t>
      </w:r>
      <w:r w:rsidR="005B352B" w:rsidRPr="008479B7">
        <w:rPr>
          <w:sz w:val="28"/>
        </w:rPr>
        <w:t>Чернышевского</w:t>
      </w:r>
      <w:r w:rsidRPr="008479B7">
        <w:rPr>
          <w:sz w:val="28"/>
        </w:rPr>
        <w:t xml:space="preserve">, </w:t>
      </w:r>
      <w:r w:rsidR="005B352B" w:rsidRPr="008479B7">
        <w:rPr>
          <w:sz w:val="28"/>
        </w:rPr>
        <w:t>участок № 12 д</w:t>
      </w:r>
      <w:r w:rsidRPr="008479B7">
        <w:rPr>
          <w:sz w:val="28"/>
        </w:rPr>
        <w:t>, с видом разрешенного использования «</w:t>
      </w:r>
      <w:r w:rsidR="005B352B" w:rsidRPr="008479B7">
        <w:rPr>
          <w:sz w:val="28"/>
        </w:rPr>
        <w:t>объекты гаражного назначения</w:t>
      </w:r>
      <w:r w:rsidRPr="008479B7">
        <w:rPr>
          <w:sz w:val="28"/>
        </w:rPr>
        <w:t>», согласно схеме расположения земельного участка на кадастровом плане территории (Приложение).</w:t>
      </w:r>
    </w:p>
    <w:p w14:paraId="69FABB05" w14:textId="0C7B836F" w:rsidR="0095695B" w:rsidRDefault="00416E82" w:rsidP="008479B7">
      <w:pPr>
        <w:tabs>
          <w:tab w:val="left" w:pos="0"/>
          <w:tab w:val="left" w:pos="1134"/>
        </w:tabs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416E82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Белокалитвинского городского поселения </w:t>
      </w:r>
      <w:proofErr w:type="spellStart"/>
      <w:r w:rsidRPr="00416E82">
        <w:rPr>
          <w:color w:val="auto"/>
          <w:sz w:val="28"/>
          <w:szCs w:val="28"/>
        </w:rPr>
        <w:t>Стацуру</w:t>
      </w:r>
      <w:proofErr w:type="spellEnd"/>
      <w:r w:rsidRPr="00416E82">
        <w:rPr>
          <w:color w:val="auto"/>
          <w:sz w:val="28"/>
          <w:szCs w:val="28"/>
        </w:rPr>
        <w:t xml:space="preserve"> А.А</w:t>
      </w:r>
      <w:r w:rsidRPr="00416E82">
        <w:rPr>
          <w:sz w:val="28"/>
          <w:szCs w:val="28"/>
        </w:rPr>
        <w:t>.</w:t>
      </w:r>
    </w:p>
    <w:p w14:paraId="4C537436" w14:textId="77777777" w:rsidR="0095695B" w:rsidRDefault="0095695B" w:rsidP="0095695B">
      <w:pPr>
        <w:pStyle w:val="210"/>
        <w:tabs>
          <w:tab w:val="left" w:pos="1134"/>
        </w:tabs>
        <w:rPr>
          <w:sz w:val="28"/>
        </w:rPr>
      </w:pPr>
    </w:p>
    <w:p w14:paraId="65F31A0A" w14:textId="77777777" w:rsidR="00416E82" w:rsidRDefault="00416E82" w:rsidP="00416E82">
      <w:pPr>
        <w:tabs>
          <w:tab w:val="left" w:pos="709"/>
          <w:tab w:val="left" w:pos="735"/>
          <w:tab w:val="left" w:pos="825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3A3ACC86" w14:textId="323A9ED7" w:rsidR="00416E82" w:rsidRDefault="00416E82" w:rsidP="00416E82">
      <w:pPr>
        <w:tabs>
          <w:tab w:val="left" w:pos="709"/>
          <w:tab w:val="left" w:pos="735"/>
          <w:tab w:val="left" w:pos="825"/>
          <w:tab w:val="left" w:pos="851"/>
        </w:tabs>
        <w:rPr>
          <w:sz w:val="28"/>
          <w:szCs w:val="28"/>
        </w:rPr>
      </w:pPr>
      <w:r>
        <w:rPr>
          <w:bCs/>
          <w:sz w:val="28"/>
          <w:szCs w:val="28"/>
        </w:rPr>
        <w:t>Белокалитвинского</w:t>
      </w:r>
      <w:r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ab/>
        <w:t xml:space="preserve">                                </w:t>
      </w:r>
      <w:r w:rsidR="00216781">
        <w:rPr>
          <w:sz w:val="28"/>
          <w:szCs w:val="28"/>
        </w:rPr>
        <w:t xml:space="preserve">     </w:t>
      </w:r>
      <w:bookmarkStart w:id="1" w:name="_GoBack"/>
      <w:bookmarkEnd w:id="1"/>
      <w:r>
        <w:rPr>
          <w:sz w:val="28"/>
          <w:szCs w:val="28"/>
        </w:rPr>
        <w:t>Н.А. Тимошенко</w:t>
      </w:r>
    </w:p>
    <w:p w14:paraId="06265B40" w14:textId="0DA7182A" w:rsidR="00A45D80" w:rsidRPr="001B3D86" w:rsidRDefault="001B3D86" w:rsidP="008B67C6">
      <w:pPr>
        <w:rPr>
          <w:sz w:val="28"/>
          <w:szCs w:val="28"/>
          <w:lang w:eastAsia="zh-CN"/>
        </w:rPr>
      </w:pPr>
      <w:r w:rsidRPr="001B3D86">
        <w:rPr>
          <w:sz w:val="28"/>
          <w:szCs w:val="28"/>
          <w:lang w:eastAsia="zh-CN"/>
        </w:rPr>
        <w:t>Верно:</w:t>
      </w:r>
    </w:p>
    <w:p w14:paraId="5E56CB7D" w14:textId="339D3D04" w:rsidR="001B3D86" w:rsidRPr="001B3D86" w:rsidRDefault="001B3D86" w:rsidP="008B67C6">
      <w:pPr>
        <w:rPr>
          <w:sz w:val="28"/>
          <w:szCs w:val="28"/>
          <w:lang w:eastAsia="zh-CN"/>
        </w:rPr>
      </w:pPr>
      <w:r w:rsidRPr="001B3D86">
        <w:rPr>
          <w:sz w:val="28"/>
          <w:szCs w:val="28"/>
          <w:lang w:eastAsia="zh-CN"/>
        </w:rPr>
        <w:t xml:space="preserve">Начальник общего отдела                                                    </w:t>
      </w:r>
      <w:r w:rsidR="00216781">
        <w:rPr>
          <w:sz w:val="28"/>
          <w:szCs w:val="28"/>
          <w:lang w:eastAsia="zh-CN"/>
        </w:rPr>
        <w:t xml:space="preserve">           </w:t>
      </w:r>
      <w:r w:rsidRPr="001B3D86">
        <w:rPr>
          <w:sz w:val="28"/>
          <w:szCs w:val="28"/>
          <w:lang w:eastAsia="zh-CN"/>
        </w:rPr>
        <w:t>М.В.</w:t>
      </w:r>
      <w:r>
        <w:rPr>
          <w:sz w:val="28"/>
          <w:szCs w:val="28"/>
          <w:lang w:eastAsia="zh-CN"/>
        </w:rPr>
        <w:t xml:space="preserve"> </w:t>
      </w:r>
      <w:r w:rsidRPr="001B3D86">
        <w:rPr>
          <w:sz w:val="28"/>
          <w:szCs w:val="28"/>
          <w:lang w:eastAsia="zh-CN"/>
        </w:rPr>
        <w:t>Баранникова</w:t>
      </w:r>
    </w:p>
    <w:sectPr w:rsidR="001B3D86" w:rsidRPr="001B3D86" w:rsidSect="00416E82">
      <w:headerReference w:type="default" r:id="rId9"/>
      <w:pgSz w:w="11905" w:h="16837"/>
      <w:pgMar w:top="851" w:right="848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C946A" w14:textId="77777777" w:rsidR="00F40241" w:rsidRDefault="00F40241">
      <w:r>
        <w:separator/>
      </w:r>
    </w:p>
  </w:endnote>
  <w:endnote w:type="continuationSeparator" w:id="0">
    <w:p w14:paraId="352C37FC" w14:textId="77777777" w:rsidR="00F40241" w:rsidRDefault="00F4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GReverence-Oblique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F1BF2" w14:textId="77777777" w:rsidR="00F40241" w:rsidRDefault="00F40241">
      <w:r>
        <w:separator/>
      </w:r>
    </w:p>
  </w:footnote>
  <w:footnote w:type="continuationSeparator" w:id="0">
    <w:p w14:paraId="67336C76" w14:textId="77777777" w:rsidR="00F40241" w:rsidRDefault="00F40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4710E" w14:textId="77777777" w:rsidR="00BB29BA" w:rsidRDefault="00BB29BA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CF3"/>
    <w:multiLevelType w:val="multilevel"/>
    <w:tmpl w:val="7884FB46"/>
    <w:lvl w:ilvl="0">
      <w:start w:val="1"/>
      <w:numFmt w:val="decimal"/>
      <w:pStyle w:val="1"/>
      <w:lvlText w:val=""/>
      <w:lvlJc w:val="left"/>
      <w:pPr>
        <w:tabs>
          <w:tab w:val="left" w:pos="5040"/>
        </w:tabs>
        <w:ind w:left="504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5040"/>
        </w:tabs>
        <w:ind w:left="504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5040"/>
        </w:tabs>
        <w:ind w:left="5040" w:firstLine="0"/>
      </w:pPr>
    </w:lvl>
    <w:lvl w:ilvl="3">
      <w:start w:val="1"/>
      <w:numFmt w:val="decimal"/>
      <w:lvlText w:val=""/>
      <w:lvlJc w:val="left"/>
      <w:pPr>
        <w:tabs>
          <w:tab w:val="left" w:pos="5040"/>
        </w:tabs>
        <w:ind w:left="5040" w:firstLine="0"/>
      </w:pPr>
    </w:lvl>
    <w:lvl w:ilvl="4">
      <w:start w:val="1"/>
      <w:numFmt w:val="decimal"/>
      <w:lvlText w:val=""/>
      <w:lvlJc w:val="left"/>
      <w:pPr>
        <w:tabs>
          <w:tab w:val="left" w:pos="5040"/>
        </w:tabs>
        <w:ind w:left="5040" w:firstLine="0"/>
      </w:pPr>
    </w:lvl>
    <w:lvl w:ilvl="5">
      <w:start w:val="1"/>
      <w:numFmt w:val="decimal"/>
      <w:lvlText w:val=""/>
      <w:lvlJc w:val="left"/>
      <w:pPr>
        <w:tabs>
          <w:tab w:val="left" w:pos="5040"/>
        </w:tabs>
        <w:ind w:left="5040" w:firstLine="0"/>
      </w:pPr>
    </w:lvl>
    <w:lvl w:ilvl="6">
      <w:start w:val="1"/>
      <w:numFmt w:val="decimal"/>
      <w:lvlText w:val=""/>
      <w:lvlJc w:val="left"/>
      <w:pPr>
        <w:tabs>
          <w:tab w:val="left" w:pos="5040"/>
        </w:tabs>
        <w:ind w:left="5040" w:firstLine="0"/>
      </w:pPr>
    </w:lvl>
    <w:lvl w:ilvl="7">
      <w:start w:val="1"/>
      <w:numFmt w:val="decimal"/>
      <w:lvlText w:val=""/>
      <w:lvlJc w:val="left"/>
      <w:pPr>
        <w:tabs>
          <w:tab w:val="left" w:pos="5040"/>
        </w:tabs>
        <w:ind w:left="5040" w:firstLine="0"/>
      </w:pPr>
    </w:lvl>
    <w:lvl w:ilvl="8">
      <w:start w:val="1"/>
      <w:numFmt w:val="decimal"/>
      <w:lvlText w:val=""/>
      <w:lvlJc w:val="left"/>
      <w:pPr>
        <w:tabs>
          <w:tab w:val="left" w:pos="5040"/>
        </w:tabs>
        <w:ind w:left="5040" w:firstLine="0"/>
      </w:pPr>
    </w:lvl>
  </w:abstractNum>
  <w:abstractNum w:abstractNumId="1">
    <w:nsid w:val="5119776D"/>
    <w:multiLevelType w:val="multilevel"/>
    <w:tmpl w:val="D69CAC84"/>
    <w:lvl w:ilvl="0">
      <w:start w:val="1"/>
      <w:numFmt w:val="decimal"/>
      <w:lvlText w:val="%1."/>
      <w:lvlJc w:val="left"/>
      <w:pPr>
        <w:ind w:left="1429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9D31DD"/>
    <w:multiLevelType w:val="hybridMultilevel"/>
    <w:tmpl w:val="5EBCC19C"/>
    <w:lvl w:ilvl="0" w:tplc="0EB463DC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F0"/>
    <w:rsid w:val="000C4C2C"/>
    <w:rsid w:val="00126860"/>
    <w:rsid w:val="00136862"/>
    <w:rsid w:val="00152FB2"/>
    <w:rsid w:val="001B3D86"/>
    <w:rsid w:val="00216781"/>
    <w:rsid w:val="003B1E80"/>
    <w:rsid w:val="003F1CA1"/>
    <w:rsid w:val="00416E82"/>
    <w:rsid w:val="00442051"/>
    <w:rsid w:val="0055123A"/>
    <w:rsid w:val="005865ED"/>
    <w:rsid w:val="005B352B"/>
    <w:rsid w:val="005D27E1"/>
    <w:rsid w:val="0062442A"/>
    <w:rsid w:val="00647609"/>
    <w:rsid w:val="00675BFD"/>
    <w:rsid w:val="007741E5"/>
    <w:rsid w:val="007D4DF0"/>
    <w:rsid w:val="00801751"/>
    <w:rsid w:val="008479B7"/>
    <w:rsid w:val="008B67C6"/>
    <w:rsid w:val="008D1A0A"/>
    <w:rsid w:val="0095695B"/>
    <w:rsid w:val="009A01E7"/>
    <w:rsid w:val="00A45D80"/>
    <w:rsid w:val="00AE579E"/>
    <w:rsid w:val="00AE6D97"/>
    <w:rsid w:val="00AF0800"/>
    <w:rsid w:val="00BB29BA"/>
    <w:rsid w:val="00E76F0A"/>
    <w:rsid w:val="00F40241"/>
    <w:rsid w:val="00F7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6B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ind w:left="0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ind w:left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ind w:left="0"/>
      <w:outlineLvl w:val="2"/>
    </w:pPr>
    <w:rPr>
      <w:color w:val="000080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center"/>
    </w:pPr>
    <w:rPr>
      <w:sz w:val="24"/>
    </w:rPr>
  </w:style>
  <w:style w:type="character" w:customStyle="1" w:styleId="a4">
    <w:name w:val="Основной текст Знак"/>
    <w:basedOn w:val="10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color w:val="000080"/>
      <w:sz w:val="24"/>
    </w:rPr>
  </w:style>
  <w:style w:type="paragraph" w:customStyle="1" w:styleId="31">
    <w:name w:val="Основной текст с отступом 31"/>
    <w:basedOn w:val="a"/>
    <w:link w:val="310"/>
    <w:pPr>
      <w:ind w:firstLine="720"/>
      <w:jc w:val="both"/>
    </w:pPr>
    <w:rPr>
      <w:sz w:val="24"/>
    </w:rPr>
  </w:style>
  <w:style w:type="character" w:customStyle="1" w:styleId="310">
    <w:name w:val="Основной текст с отступом 31"/>
    <w:basedOn w:val="10"/>
    <w:link w:val="31"/>
    <w:rPr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5"/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sz w:val="24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4"/>
    </w:r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paragraph" w:customStyle="1" w:styleId="a9">
    <w:name w:val="Заголовок таблицы"/>
    <w:basedOn w:val="a5"/>
    <w:link w:val="aa"/>
    <w:pPr>
      <w:jc w:val="center"/>
    </w:pPr>
    <w:rPr>
      <w:b/>
      <w:i/>
    </w:rPr>
  </w:style>
  <w:style w:type="character" w:customStyle="1" w:styleId="aa">
    <w:name w:val="Заголовок таблицы"/>
    <w:basedOn w:val="a6"/>
    <w:link w:val="a9"/>
    <w:rPr>
      <w:b/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character" w:customStyle="1" w:styleId="11">
    <w:name w:val="Заголовок 1 Знак"/>
    <w:basedOn w:val="10"/>
    <w:link w:val="1"/>
    <w:rPr>
      <w:sz w:val="24"/>
    </w:rPr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c">
    <w:name w:val="Символ нумерации"/>
    <w:link w:val="ad"/>
  </w:style>
  <w:style w:type="character" w:customStyle="1" w:styleId="ad">
    <w:name w:val="Символ нумерации"/>
    <w:link w:val="a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0"/>
    <w:link w:val="a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2">
    <w:name w:val="Body Text Indent"/>
    <w:basedOn w:val="a"/>
    <w:link w:val="af3"/>
    <w:pPr>
      <w:ind w:left="360"/>
    </w:pPr>
    <w:rPr>
      <w:sz w:val="24"/>
    </w:rPr>
  </w:style>
  <w:style w:type="character" w:customStyle="1" w:styleId="af3">
    <w:name w:val="Основной текст с отступом Знак"/>
    <w:basedOn w:val="10"/>
    <w:link w:val="af2"/>
    <w:rPr>
      <w:sz w:val="24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19">
    <w:name w:val="Основной шрифт абзаца1"/>
  </w:style>
  <w:style w:type="paragraph" w:styleId="af4">
    <w:name w:val="header"/>
    <w:basedOn w:val="a"/>
    <w:link w:val="af5"/>
    <w:pPr>
      <w:tabs>
        <w:tab w:val="center" w:pos="4536"/>
        <w:tab w:val="right" w:pos="9072"/>
      </w:tabs>
    </w:pPr>
    <w:rPr>
      <w:sz w:val="28"/>
    </w:rPr>
  </w:style>
  <w:style w:type="character" w:customStyle="1" w:styleId="af5">
    <w:name w:val="Верхний колонтитул Знак"/>
    <w:basedOn w:val="10"/>
    <w:link w:val="af4"/>
    <w:rPr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f8">
    <w:name w:val="Title"/>
    <w:basedOn w:val="a"/>
    <w:next w:val="a3"/>
    <w:link w:val="af9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Название Знак"/>
    <w:basedOn w:val="10"/>
    <w:link w:val="af8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Pr>
      <w:sz w:val="28"/>
    </w:rPr>
  </w:style>
  <w:style w:type="paragraph" w:customStyle="1" w:styleId="212">
    <w:name w:val="Основной текст 21"/>
    <w:basedOn w:val="a"/>
    <w:link w:val="213"/>
    <w:rPr>
      <w:rFonts w:ascii="AGReverence-Oblique" w:hAnsi="AGReverence-Oblique"/>
      <w:sz w:val="32"/>
    </w:rPr>
  </w:style>
  <w:style w:type="character" w:customStyle="1" w:styleId="213">
    <w:name w:val="Основной текст 21"/>
    <w:basedOn w:val="10"/>
    <w:link w:val="212"/>
    <w:rPr>
      <w:rFonts w:ascii="AGReverence-Oblique" w:hAnsi="AGReverence-Oblique"/>
      <w:sz w:val="32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1e">
    <w:name w:val="Название1"/>
    <w:basedOn w:val="a"/>
    <w:link w:val="1f"/>
    <w:pPr>
      <w:spacing w:before="120" w:after="120"/>
    </w:pPr>
    <w:rPr>
      <w:i/>
      <w:sz w:val="24"/>
    </w:rPr>
  </w:style>
  <w:style w:type="character" w:customStyle="1" w:styleId="1f">
    <w:name w:val="Название1"/>
    <w:basedOn w:val="10"/>
    <w:link w:val="1e"/>
    <w:rPr>
      <w:i/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416E82"/>
    <w:pPr>
      <w:suppressAutoHyphens/>
      <w:ind w:left="720"/>
      <w:contextualSpacing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ind w:left="0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ind w:left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ind w:left="0"/>
      <w:outlineLvl w:val="2"/>
    </w:pPr>
    <w:rPr>
      <w:color w:val="000080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jc w:val="center"/>
    </w:pPr>
    <w:rPr>
      <w:sz w:val="24"/>
    </w:rPr>
  </w:style>
  <w:style w:type="character" w:customStyle="1" w:styleId="a4">
    <w:name w:val="Основной текст Знак"/>
    <w:basedOn w:val="10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color w:val="000080"/>
      <w:sz w:val="24"/>
    </w:rPr>
  </w:style>
  <w:style w:type="paragraph" w:customStyle="1" w:styleId="31">
    <w:name w:val="Основной текст с отступом 31"/>
    <w:basedOn w:val="a"/>
    <w:link w:val="310"/>
    <w:pPr>
      <w:ind w:firstLine="720"/>
      <w:jc w:val="both"/>
    </w:pPr>
    <w:rPr>
      <w:sz w:val="24"/>
    </w:rPr>
  </w:style>
  <w:style w:type="character" w:customStyle="1" w:styleId="310">
    <w:name w:val="Основной текст с отступом 31"/>
    <w:basedOn w:val="10"/>
    <w:link w:val="31"/>
    <w:rPr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5"/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sz w:val="24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20"/>
      <w:jc w:val="both"/>
    </w:pPr>
    <w:rPr>
      <w:sz w:val="24"/>
    </w:rPr>
  </w:style>
  <w:style w:type="character" w:customStyle="1" w:styleId="211">
    <w:name w:val="Основной текст с отступом 21"/>
    <w:basedOn w:val="10"/>
    <w:link w:val="210"/>
    <w:rPr>
      <w:sz w:val="24"/>
    </w:rPr>
  </w:style>
  <w:style w:type="paragraph" w:customStyle="1" w:styleId="a9">
    <w:name w:val="Заголовок таблицы"/>
    <w:basedOn w:val="a5"/>
    <w:link w:val="aa"/>
    <w:pPr>
      <w:jc w:val="center"/>
    </w:pPr>
    <w:rPr>
      <w:b/>
      <w:i/>
    </w:rPr>
  </w:style>
  <w:style w:type="character" w:customStyle="1" w:styleId="aa">
    <w:name w:val="Заголовок таблицы"/>
    <w:basedOn w:val="a6"/>
    <w:link w:val="a9"/>
    <w:rPr>
      <w:b/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character" w:customStyle="1" w:styleId="11">
    <w:name w:val="Заголовок 1 Знак"/>
    <w:basedOn w:val="10"/>
    <w:link w:val="1"/>
    <w:rPr>
      <w:sz w:val="24"/>
    </w:rPr>
  </w:style>
  <w:style w:type="paragraph" w:customStyle="1" w:styleId="16">
    <w:name w:val="Гиперссылка1"/>
    <w:link w:val="ab"/>
    <w:rPr>
      <w:color w:val="0000FF"/>
      <w:u w:val="single"/>
    </w:rPr>
  </w:style>
  <w:style w:type="character" w:styleId="ab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c">
    <w:name w:val="Символ нумерации"/>
    <w:link w:val="ad"/>
  </w:style>
  <w:style w:type="character" w:customStyle="1" w:styleId="ad">
    <w:name w:val="Символ нумерации"/>
    <w:link w:val="a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0"/>
    <w:link w:val="af0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af2">
    <w:name w:val="Body Text Indent"/>
    <w:basedOn w:val="a"/>
    <w:link w:val="af3"/>
    <w:pPr>
      <w:ind w:left="360"/>
    </w:pPr>
    <w:rPr>
      <w:sz w:val="24"/>
    </w:rPr>
  </w:style>
  <w:style w:type="character" w:customStyle="1" w:styleId="af3">
    <w:name w:val="Основной текст с отступом Знак"/>
    <w:basedOn w:val="10"/>
    <w:link w:val="af2"/>
    <w:rPr>
      <w:sz w:val="24"/>
    </w:rPr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19">
    <w:name w:val="Основной шрифт абзаца1"/>
  </w:style>
  <w:style w:type="paragraph" w:styleId="af4">
    <w:name w:val="header"/>
    <w:basedOn w:val="a"/>
    <w:link w:val="af5"/>
    <w:pPr>
      <w:tabs>
        <w:tab w:val="center" w:pos="4536"/>
        <w:tab w:val="right" w:pos="9072"/>
      </w:tabs>
    </w:pPr>
    <w:rPr>
      <w:sz w:val="28"/>
    </w:rPr>
  </w:style>
  <w:style w:type="character" w:customStyle="1" w:styleId="af5">
    <w:name w:val="Верхний колонтитул Знак"/>
    <w:basedOn w:val="10"/>
    <w:link w:val="af4"/>
    <w:rPr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af8">
    <w:name w:val="Title"/>
    <w:basedOn w:val="a"/>
    <w:next w:val="a3"/>
    <w:link w:val="af9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9">
    <w:name w:val="Название Знак"/>
    <w:basedOn w:val="10"/>
    <w:link w:val="af8"/>
    <w:rPr>
      <w:rFonts w:ascii="Arial" w:hAnsi="Arial"/>
      <w:sz w:val="28"/>
    </w:rPr>
  </w:style>
  <w:style w:type="character" w:customStyle="1" w:styleId="40">
    <w:name w:val="Заголовок 4 Знак"/>
    <w:basedOn w:val="10"/>
    <w:link w:val="4"/>
    <w:rPr>
      <w:sz w:val="28"/>
    </w:rPr>
  </w:style>
  <w:style w:type="paragraph" w:customStyle="1" w:styleId="212">
    <w:name w:val="Основной текст 21"/>
    <w:basedOn w:val="a"/>
    <w:link w:val="213"/>
    <w:rPr>
      <w:rFonts w:ascii="AGReverence-Oblique" w:hAnsi="AGReverence-Oblique"/>
      <w:sz w:val="32"/>
    </w:rPr>
  </w:style>
  <w:style w:type="character" w:customStyle="1" w:styleId="213">
    <w:name w:val="Основной текст 21"/>
    <w:basedOn w:val="10"/>
    <w:link w:val="212"/>
    <w:rPr>
      <w:rFonts w:ascii="AGReverence-Oblique" w:hAnsi="AGReverence-Oblique"/>
      <w:sz w:val="32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1e">
    <w:name w:val="Название1"/>
    <w:basedOn w:val="a"/>
    <w:link w:val="1f"/>
    <w:pPr>
      <w:spacing w:before="120" w:after="120"/>
    </w:pPr>
    <w:rPr>
      <w:i/>
      <w:sz w:val="24"/>
    </w:rPr>
  </w:style>
  <w:style w:type="character" w:customStyle="1" w:styleId="1f">
    <w:name w:val="Название1"/>
    <w:basedOn w:val="10"/>
    <w:link w:val="1e"/>
    <w:rPr>
      <w:i/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416E82"/>
    <w:pPr>
      <w:suppressAutoHyphens/>
      <w:ind w:left="720"/>
      <w:contextualSpacing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Трифонова</dc:creator>
  <cp:lastModifiedBy>PRIEMNAJA</cp:lastModifiedBy>
  <cp:revision>4</cp:revision>
  <cp:lastPrinted>2024-10-24T07:50:00Z</cp:lastPrinted>
  <dcterms:created xsi:type="dcterms:W3CDTF">2024-10-21T14:20:00Z</dcterms:created>
  <dcterms:modified xsi:type="dcterms:W3CDTF">2024-10-28T08:55:00Z</dcterms:modified>
</cp:coreProperties>
</file>