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A9992" w14:textId="2826838A" w:rsidR="002678F9" w:rsidRPr="007C3062" w:rsidRDefault="002678F9" w:rsidP="002678F9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</w:rPr>
      </w:pPr>
      <w:bookmarkStart w:id="0" w:name="__DdeLink__647_1453531597"/>
      <w:bookmarkEnd w:id="0"/>
      <w:r w:rsidRPr="009E43AA">
        <w:rPr>
          <w:noProof/>
          <w:sz w:val="28"/>
          <w:lang w:eastAsia="ru-RU"/>
        </w:rPr>
        <w:drawing>
          <wp:inline distT="0" distB="0" distL="0" distR="0" wp14:anchorId="57908FD4" wp14:editId="01C4A417">
            <wp:extent cx="548640" cy="69151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262E9" w14:textId="77777777" w:rsidR="002678F9" w:rsidRPr="00FE0BFA" w:rsidRDefault="002678F9" w:rsidP="002678F9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14:paraId="4A695B90" w14:textId="77777777" w:rsidR="002678F9" w:rsidRPr="00FE0BFA" w:rsidRDefault="002678F9" w:rsidP="002678F9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14:paraId="46EA71C3" w14:textId="77777777" w:rsidR="002678F9" w:rsidRPr="00FE0BFA" w:rsidRDefault="002678F9" w:rsidP="002678F9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14:paraId="2B1B2680" w14:textId="77777777" w:rsidR="002678F9" w:rsidRPr="00FE0BFA" w:rsidRDefault="002678F9" w:rsidP="002678F9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14:paraId="4BA0BC1D" w14:textId="77777777" w:rsidR="002678F9" w:rsidRDefault="002678F9" w:rsidP="002678F9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14:paraId="705D868A" w14:textId="77777777" w:rsidR="002678F9" w:rsidRPr="00FE0BFA" w:rsidRDefault="002678F9" w:rsidP="002678F9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14:paraId="4EFF4C73" w14:textId="77777777" w:rsidR="002678F9" w:rsidRPr="007C3062" w:rsidRDefault="002678F9" w:rsidP="002678F9">
      <w:pPr>
        <w:tabs>
          <w:tab w:val="left" w:pos="0"/>
        </w:tabs>
        <w:autoSpaceDE w:val="0"/>
        <w:jc w:val="center"/>
        <w:rPr>
          <w:kern w:val="1"/>
          <w:sz w:val="28"/>
          <w:szCs w:val="28"/>
        </w:rPr>
      </w:pPr>
    </w:p>
    <w:p w14:paraId="3324BC68" w14:textId="77777777" w:rsidR="002678F9" w:rsidRPr="000D7CCB" w:rsidRDefault="002678F9" w:rsidP="002678F9">
      <w:pPr>
        <w:shd w:val="clear" w:color="auto" w:fill="FFFFFF"/>
        <w:tabs>
          <w:tab w:val="left" w:pos="3969"/>
        </w:tabs>
        <w:autoSpaceDE w:val="0"/>
        <w:jc w:val="center"/>
        <w:rPr>
          <w:b/>
          <w:color w:val="000000"/>
          <w:sz w:val="28"/>
          <w:szCs w:val="28"/>
          <w:lang w:eastAsia="ru-RU"/>
        </w:rPr>
      </w:pPr>
      <w:r w:rsidRPr="000D7CCB">
        <w:rPr>
          <w:b/>
          <w:color w:val="000000"/>
          <w:sz w:val="28"/>
          <w:szCs w:val="28"/>
          <w:lang w:eastAsia="ru-RU"/>
        </w:rPr>
        <w:t>ПОСТАНОВЛЕНИЕ</w:t>
      </w:r>
    </w:p>
    <w:p w14:paraId="235CB973" w14:textId="03E14995" w:rsidR="002678F9" w:rsidRDefault="002678F9" w:rsidP="002678F9">
      <w:pPr>
        <w:tabs>
          <w:tab w:val="left" w:pos="1140"/>
        </w:tabs>
        <w:spacing w:before="120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39399C">
        <w:rPr>
          <w:color w:val="000000"/>
          <w:sz w:val="28"/>
          <w:szCs w:val="28"/>
          <w:lang w:eastAsia="ru-RU"/>
        </w:rPr>
        <w:t>22.04</w:t>
      </w:r>
      <w:r>
        <w:rPr>
          <w:color w:val="000000"/>
          <w:sz w:val="28"/>
          <w:szCs w:val="28"/>
          <w:lang w:eastAsia="ru-RU"/>
        </w:rPr>
        <w:t>.2024</w:t>
      </w:r>
      <w:r>
        <w:rPr>
          <w:color w:val="000000"/>
          <w:sz w:val="28"/>
          <w:szCs w:val="28"/>
          <w:lang w:eastAsia="ru-RU"/>
        </w:rPr>
        <w:tab/>
        <w:t xml:space="preserve">№ </w:t>
      </w:r>
      <w:r w:rsidR="0039399C">
        <w:rPr>
          <w:color w:val="000000"/>
          <w:sz w:val="28"/>
          <w:szCs w:val="28"/>
          <w:lang w:eastAsia="ru-RU"/>
        </w:rPr>
        <w:t>171</w:t>
      </w:r>
    </w:p>
    <w:p w14:paraId="3743382F" w14:textId="77777777" w:rsidR="002678F9" w:rsidRDefault="002678F9" w:rsidP="002678F9">
      <w:pPr>
        <w:tabs>
          <w:tab w:val="left" w:pos="1140"/>
        </w:tabs>
        <w:spacing w:before="16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г. Белая Калитва</w:t>
      </w:r>
    </w:p>
    <w:p w14:paraId="28CF40E3" w14:textId="77777777" w:rsidR="002678F9" w:rsidRDefault="002678F9" w:rsidP="002678F9">
      <w:pPr>
        <w:tabs>
          <w:tab w:val="left" w:pos="60"/>
          <w:tab w:val="left" w:pos="765"/>
          <w:tab w:val="left" w:pos="900"/>
          <w:tab w:val="left" w:pos="1170"/>
        </w:tabs>
        <w:contextualSpacing/>
        <w:rPr>
          <w:b/>
          <w:color w:val="000000"/>
          <w:sz w:val="28"/>
          <w:szCs w:val="28"/>
        </w:rPr>
      </w:pPr>
    </w:p>
    <w:p w14:paraId="31F907D4" w14:textId="30A0DC4A" w:rsidR="002678F9" w:rsidRPr="009B3801" w:rsidRDefault="00401DE3" w:rsidP="002678F9">
      <w:pPr>
        <w:snapToGrid w:val="0"/>
        <w:contextualSpacing/>
        <w:jc w:val="center"/>
        <w:rPr>
          <w:b/>
          <w:sz w:val="24"/>
          <w:szCs w:val="24"/>
        </w:rPr>
      </w:pPr>
      <w:r w:rsidRPr="009B3801">
        <w:rPr>
          <w:b/>
          <w:color w:val="000000"/>
          <w:sz w:val="24"/>
          <w:szCs w:val="24"/>
        </w:rPr>
        <w:t>О предоставлении разрешения на условно-разрешенный вид использования земельного участка и изменении вида разрешенного использования в г. Белая Калитва</w:t>
      </w:r>
    </w:p>
    <w:p w14:paraId="39AE0ECE" w14:textId="77777777" w:rsidR="002678F9" w:rsidRDefault="002678F9" w:rsidP="002678F9">
      <w:pPr>
        <w:pStyle w:val="31"/>
        <w:suppressAutoHyphens/>
        <w:rPr>
          <w:sz w:val="28"/>
        </w:rPr>
      </w:pPr>
    </w:p>
    <w:p w14:paraId="657AD6EA" w14:textId="1F2F9241" w:rsidR="002678F9" w:rsidRDefault="002678F9" w:rsidP="002678F9">
      <w:pPr>
        <w:pStyle w:val="31"/>
        <w:suppressAutoHyphens/>
        <w:rPr>
          <w:sz w:val="28"/>
        </w:rPr>
      </w:pPr>
      <w:r w:rsidRPr="00C4555B">
        <w:rPr>
          <w:sz w:val="28"/>
        </w:rPr>
        <w:t xml:space="preserve">Руководствуясь ст. </w:t>
      </w:r>
      <w:r w:rsidR="00385220">
        <w:rPr>
          <w:sz w:val="28"/>
        </w:rPr>
        <w:t>39</w:t>
      </w:r>
      <w:r w:rsidRPr="00C4555B">
        <w:rPr>
          <w:sz w:val="28"/>
        </w:rPr>
        <w:t xml:space="preserve"> Градостроительного кодекса Российской Федерации,  правилами землепользования и застройки Белокалитвинского городского поселения, утвержденными решением Собрания депутатов Белокалитвинского городского поселения от 23.07.2012 № 112,  на основании заключения о результатах публичных слушаний</w:t>
      </w:r>
      <w:r w:rsidR="000030A6">
        <w:rPr>
          <w:sz w:val="28"/>
        </w:rPr>
        <w:t xml:space="preserve"> </w:t>
      </w:r>
      <w:r w:rsidRPr="00C4555B">
        <w:rPr>
          <w:sz w:val="28"/>
        </w:rPr>
        <w:t xml:space="preserve">от </w:t>
      </w:r>
      <w:r w:rsidR="003A6982">
        <w:rPr>
          <w:sz w:val="28"/>
        </w:rPr>
        <w:t>02</w:t>
      </w:r>
      <w:r w:rsidRPr="005F128C">
        <w:rPr>
          <w:sz w:val="28"/>
        </w:rPr>
        <w:t>.0</w:t>
      </w:r>
      <w:r w:rsidR="003A6982">
        <w:rPr>
          <w:sz w:val="28"/>
        </w:rPr>
        <w:t>4</w:t>
      </w:r>
      <w:r w:rsidRPr="005F128C">
        <w:rPr>
          <w:sz w:val="28"/>
        </w:rPr>
        <w:t>.202</w:t>
      </w:r>
      <w:r>
        <w:rPr>
          <w:sz w:val="28"/>
        </w:rPr>
        <w:t xml:space="preserve">4 № </w:t>
      </w:r>
      <w:r w:rsidR="003A6982">
        <w:rPr>
          <w:sz w:val="28"/>
        </w:rPr>
        <w:t>8</w:t>
      </w:r>
      <w:r w:rsidRPr="005F128C">
        <w:rPr>
          <w:sz w:val="28"/>
        </w:rPr>
        <w:t xml:space="preserve"> </w:t>
      </w:r>
      <w:r w:rsidR="00D6675C">
        <w:rPr>
          <w:sz w:val="28"/>
        </w:rPr>
        <w:t xml:space="preserve">                          </w:t>
      </w:r>
      <w:r w:rsidRPr="00C4555B">
        <w:rPr>
          <w:sz w:val="28"/>
        </w:rPr>
        <w:t xml:space="preserve">о </w:t>
      </w:r>
      <w:r>
        <w:rPr>
          <w:sz w:val="28"/>
        </w:rPr>
        <w:t>результатах публичных слушаний по вопросу</w:t>
      </w:r>
      <w:r w:rsidRPr="00C4555B">
        <w:rPr>
          <w:sz w:val="28"/>
        </w:rPr>
        <w:t xml:space="preserve"> </w:t>
      </w:r>
      <w:r w:rsidR="003A6982" w:rsidRPr="00613B8A">
        <w:rPr>
          <w:sz w:val="28"/>
          <w:szCs w:val="28"/>
        </w:rPr>
        <w:t>предоставлени</w:t>
      </w:r>
      <w:r w:rsidR="003A6982">
        <w:rPr>
          <w:sz w:val="28"/>
          <w:szCs w:val="28"/>
        </w:rPr>
        <w:t>я</w:t>
      </w:r>
      <w:r w:rsidR="003A6982" w:rsidRPr="00613B8A">
        <w:rPr>
          <w:sz w:val="28"/>
          <w:szCs w:val="28"/>
        </w:rPr>
        <w:t xml:space="preserve"> разрешения </w:t>
      </w:r>
      <w:r w:rsidR="003A6982">
        <w:rPr>
          <w:sz w:val="28"/>
          <w:szCs w:val="28"/>
        </w:rPr>
        <w:t>на изменение вида</w:t>
      </w:r>
      <w:r w:rsidR="003A6982" w:rsidRPr="0056222F">
        <w:rPr>
          <w:sz w:val="28"/>
          <w:szCs w:val="28"/>
        </w:rPr>
        <w:t xml:space="preserve"> разрешен</w:t>
      </w:r>
      <w:r w:rsidR="003A6982">
        <w:rPr>
          <w:sz w:val="28"/>
          <w:szCs w:val="28"/>
        </w:rPr>
        <w:t>ного использования земельного участка</w:t>
      </w:r>
      <w:r>
        <w:rPr>
          <w:sz w:val="28"/>
        </w:rPr>
        <w:t>,</w:t>
      </w:r>
      <w:r w:rsidR="00385220" w:rsidRPr="00385220">
        <w:rPr>
          <w:sz w:val="28"/>
          <w:szCs w:val="28"/>
          <w:lang w:eastAsia="ru-RU"/>
        </w:rPr>
        <w:t xml:space="preserve"> </w:t>
      </w:r>
      <w:r w:rsidR="00385220" w:rsidRPr="009F339B">
        <w:rPr>
          <w:sz w:val="28"/>
          <w:szCs w:val="28"/>
          <w:lang w:eastAsia="ru-RU"/>
        </w:rPr>
        <w:t xml:space="preserve">рассмотрев заявление </w:t>
      </w:r>
      <w:r w:rsidR="00385220">
        <w:rPr>
          <w:sz w:val="28"/>
          <w:szCs w:val="28"/>
          <w:lang w:eastAsia="ru-RU"/>
        </w:rPr>
        <w:t>Калашникова А.А.</w:t>
      </w:r>
      <w:r w:rsidR="00385220" w:rsidRPr="009F339B">
        <w:rPr>
          <w:sz w:val="28"/>
          <w:szCs w:val="28"/>
          <w:lang w:eastAsia="ru-RU"/>
        </w:rPr>
        <w:t xml:space="preserve"> от </w:t>
      </w:r>
      <w:r w:rsidR="00385220">
        <w:rPr>
          <w:sz w:val="28"/>
          <w:szCs w:val="28"/>
          <w:lang w:eastAsia="ru-RU"/>
        </w:rPr>
        <w:t>12</w:t>
      </w:r>
      <w:r w:rsidR="00385220" w:rsidRPr="009F339B">
        <w:rPr>
          <w:sz w:val="28"/>
          <w:szCs w:val="28"/>
          <w:lang w:eastAsia="ru-RU"/>
        </w:rPr>
        <w:t>.</w:t>
      </w:r>
      <w:r w:rsidR="00385220">
        <w:rPr>
          <w:sz w:val="28"/>
          <w:szCs w:val="28"/>
          <w:lang w:eastAsia="ru-RU"/>
        </w:rPr>
        <w:t>03</w:t>
      </w:r>
      <w:r w:rsidR="00385220" w:rsidRPr="009F339B">
        <w:rPr>
          <w:sz w:val="28"/>
          <w:szCs w:val="28"/>
          <w:lang w:eastAsia="ru-RU"/>
        </w:rPr>
        <w:t>.202</w:t>
      </w:r>
      <w:r w:rsidR="00385220">
        <w:rPr>
          <w:sz w:val="28"/>
          <w:szCs w:val="28"/>
          <w:lang w:eastAsia="ru-RU"/>
        </w:rPr>
        <w:t>4,</w:t>
      </w:r>
      <w:r>
        <w:rPr>
          <w:sz w:val="28"/>
        </w:rPr>
        <w:t xml:space="preserve"> Администрация Белокалитвинского городского поселения </w:t>
      </w:r>
      <w:r w:rsidRPr="00AB39FA">
        <w:rPr>
          <w:b/>
          <w:color w:val="auto"/>
          <w:sz w:val="28"/>
          <w:szCs w:val="28"/>
        </w:rPr>
        <w:t>п о с т а н о в л я е т :</w:t>
      </w:r>
    </w:p>
    <w:p w14:paraId="3493C64B" w14:textId="77777777" w:rsidR="002678F9" w:rsidRDefault="002678F9" w:rsidP="002678F9">
      <w:pPr>
        <w:pStyle w:val="31"/>
        <w:suppressAutoHyphens/>
        <w:rPr>
          <w:sz w:val="28"/>
        </w:rPr>
      </w:pPr>
    </w:p>
    <w:p w14:paraId="226BE349" w14:textId="7B13F52B" w:rsidR="002678F9" w:rsidRPr="003C5095" w:rsidRDefault="003A6982" w:rsidP="003C5095">
      <w:pPr>
        <w:pStyle w:val="af8"/>
        <w:numPr>
          <w:ilvl w:val="0"/>
          <w:numId w:val="5"/>
        </w:numPr>
        <w:shd w:val="clear" w:color="auto" w:fill="FFFFFF"/>
        <w:tabs>
          <w:tab w:val="left" w:pos="855"/>
          <w:tab w:val="left" w:pos="1134"/>
        </w:tabs>
        <w:spacing w:before="0" w:after="0" w:line="240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9F055A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9F055A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9F055A">
        <w:rPr>
          <w:sz w:val="28"/>
          <w:szCs w:val="28"/>
        </w:rPr>
        <w:t xml:space="preserve"> на</w:t>
      </w:r>
      <w:r w:rsidR="003C5095" w:rsidRPr="0056222F">
        <w:rPr>
          <w:sz w:val="28"/>
          <w:szCs w:val="28"/>
        </w:rPr>
        <w:t xml:space="preserve"> условно</w:t>
      </w:r>
      <w:r w:rsidR="003C5095">
        <w:rPr>
          <w:sz w:val="28"/>
          <w:szCs w:val="28"/>
        </w:rPr>
        <w:t>-разрешенный вид использования «Общественное питание»,</w:t>
      </w:r>
      <w:r w:rsidR="003C5095" w:rsidRPr="00DA4B38">
        <w:rPr>
          <w:sz w:val="28"/>
          <w:szCs w:val="28"/>
        </w:rPr>
        <w:t xml:space="preserve"> </w:t>
      </w:r>
      <w:proofErr w:type="gramStart"/>
      <w:r w:rsidR="003C5095">
        <w:rPr>
          <w:sz w:val="28"/>
          <w:szCs w:val="28"/>
        </w:rPr>
        <w:t>земельному участку</w:t>
      </w:r>
      <w:proofErr w:type="gramEnd"/>
      <w:r w:rsidR="003C5095">
        <w:rPr>
          <w:sz w:val="28"/>
          <w:szCs w:val="28"/>
        </w:rPr>
        <w:t xml:space="preserve"> расположенному </w:t>
      </w:r>
      <w:r w:rsidR="003C5095" w:rsidRPr="00C41612">
        <w:rPr>
          <w:color w:val="000000"/>
          <w:sz w:val="28"/>
          <w:szCs w:val="28"/>
        </w:rPr>
        <w:t>в территориальной</w:t>
      </w:r>
      <w:r>
        <w:rPr>
          <w:sz w:val="28"/>
          <w:szCs w:val="28"/>
        </w:rPr>
        <w:t xml:space="preserve"> зон</w:t>
      </w:r>
      <w:r w:rsidR="003C5095">
        <w:rPr>
          <w:sz w:val="28"/>
          <w:szCs w:val="28"/>
        </w:rPr>
        <w:t>е</w:t>
      </w:r>
      <w:r>
        <w:rPr>
          <w:sz w:val="28"/>
          <w:szCs w:val="28"/>
        </w:rPr>
        <w:t xml:space="preserve"> градостроительного зонирования</w:t>
      </w:r>
      <w:r w:rsidRPr="00DA4B38">
        <w:rPr>
          <w:sz w:val="28"/>
          <w:szCs w:val="28"/>
        </w:rPr>
        <w:t xml:space="preserve"> </w:t>
      </w:r>
      <w:r w:rsidR="003C5095">
        <w:rPr>
          <w:sz w:val="28"/>
          <w:szCs w:val="28"/>
        </w:rPr>
        <w:t xml:space="preserve">     </w:t>
      </w:r>
      <w:r>
        <w:rPr>
          <w:sz w:val="28"/>
          <w:szCs w:val="28"/>
        </w:rPr>
        <w:t>Р-1</w:t>
      </w:r>
      <w:r w:rsidRPr="00DA4B38">
        <w:rPr>
          <w:sz w:val="28"/>
          <w:szCs w:val="28"/>
        </w:rPr>
        <w:t xml:space="preserve"> «</w:t>
      </w:r>
      <w:r>
        <w:rPr>
          <w:sz w:val="28"/>
          <w:szCs w:val="28"/>
        </w:rPr>
        <w:t>Зона парков, скверов, бульваров</w:t>
      </w:r>
      <w:r w:rsidRPr="00DA4B38">
        <w:rPr>
          <w:sz w:val="28"/>
          <w:szCs w:val="28"/>
        </w:rPr>
        <w:t>»</w:t>
      </w:r>
      <w:r w:rsidR="002678F9" w:rsidRPr="003D491D">
        <w:rPr>
          <w:sz w:val="28"/>
          <w:szCs w:val="28"/>
        </w:rPr>
        <w:t>.</w:t>
      </w:r>
      <w:r w:rsidR="002678F9">
        <w:rPr>
          <w:sz w:val="28"/>
          <w:szCs w:val="28"/>
        </w:rPr>
        <w:t xml:space="preserve"> </w:t>
      </w:r>
    </w:p>
    <w:p w14:paraId="1FFB2F87" w14:textId="13C3FCFD" w:rsidR="002678F9" w:rsidRPr="001A1943" w:rsidRDefault="003C5095" w:rsidP="002678F9">
      <w:pPr>
        <w:pStyle w:val="af0"/>
        <w:numPr>
          <w:ilvl w:val="0"/>
          <w:numId w:val="5"/>
        </w:numPr>
        <w:tabs>
          <w:tab w:val="left" w:pos="855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94140">
        <w:rPr>
          <w:sz w:val="28"/>
          <w:szCs w:val="28"/>
        </w:rPr>
        <w:t xml:space="preserve">Изменить вид разрешенного использования земельному участку площадью </w:t>
      </w:r>
      <w:r>
        <w:rPr>
          <w:sz w:val="28"/>
          <w:szCs w:val="28"/>
        </w:rPr>
        <w:t>1156</w:t>
      </w:r>
      <w:r w:rsidRPr="00DA4B38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F94140">
        <w:rPr>
          <w:sz w:val="28"/>
          <w:szCs w:val="28"/>
        </w:rPr>
        <w:t xml:space="preserve">кв.м., из земель населенных пунктов Белокалитвинского городского поселения, с кадастровым номером </w:t>
      </w:r>
      <w:r>
        <w:rPr>
          <w:sz w:val="28"/>
          <w:szCs w:val="28"/>
        </w:rPr>
        <w:t>61:47:0010123:93, расположенному</w:t>
      </w:r>
      <w:r w:rsidRPr="00F94140">
        <w:rPr>
          <w:sz w:val="28"/>
          <w:szCs w:val="28"/>
        </w:rPr>
        <w:t xml:space="preserve"> по адресу: </w:t>
      </w:r>
      <w:r w:rsidRPr="00DA4B38">
        <w:rPr>
          <w:sz w:val="28"/>
          <w:szCs w:val="28"/>
        </w:rPr>
        <w:t xml:space="preserve">Ростовская область, Белокалитвинский район, </w:t>
      </w:r>
      <w:r w:rsidR="00D6675C">
        <w:rPr>
          <w:sz w:val="28"/>
          <w:szCs w:val="28"/>
        </w:rPr>
        <w:t xml:space="preserve">       </w:t>
      </w:r>
      <w:r>
        <w:rPr>
          <w:sz w:val="28"/>
          <w:szCs w:val="28"/>
        </w:rPr>
        <w:t>г. Белая Калитва</w:t>
      </w:r>
      <w:r w:rsidRPr="007552B7">
        <w:rPr>
          <w:sz w:val="28"/>
          <w:szCs w:val="28"/>
        </w:rPr>
        <w:t>, ул</w:t>
      </w:r>
      <w:r>
        <w:rPr>
          <w:sz w:val="28"/>
          <w:szCs w:val="28"/>
        </w:rPr>
        <w:t>.</w:t>
      </w:r>
      <w:r w:rsidRPr="007552B7">
        <w:rPr>
          <w:sz w:val="28"/>
          <w:szCs w:val="28"/>
        </w:rPr>
        <w:t xml:space="preserve"> </w:t>
      </w:r>
      <w:r>
        <w:rPr>
          <w:sz w:val="28"/>
          <w:szCs w:val="28"/>
        </w:rPr>
        <w:t>Парковая</w:t>
      </w:r>
      <w:r w:rsidRPr="00DA4B38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участок 1 в</w:t>
      </w:r>
      <w:r w:rsidRPr="00F94140">
        <w:rPr>
          <w:sz w:val="28"/>
          <w:szCs w:val="28"/>
        </w:rPr>
        <w:t>, сформированному</w:t>
      </w:r>
      <w:r>
        <w:rPr>
          <w:sz w:val="28"/>
          <w:szCs w:val="28"/>
        </w:rPr>
        <w:t xml:space="preserve"> </w:t>
      </w:r>
      <w:r w:rsidRPr="00F94140">
        <w:rPr>
          <w:sz w:val="28"/>
          <w:szCs w:val="28"/>
        </w:rPr>
        <w:t>«</w:t>
      </w:r>
      <w:r>
        <w:rPr>
          <w:sz w:val="28"/>
          <w:szCs w:val="28"/>
        </w:rPr>
        <w:t xml:space="preserve">Под кафе «Золотая </w:t>
      </w:r>
      <w:r w:rsidR="001A1943">
        <w:rPr>
          <w:sz w:val="28"/>
          <w:szCs w:val="28"/>
        </w:rPr>
        <w:t>рыбка</w:t>
      </w:r>
      <w:r w:rsidRPr="00F94140">
        <w:rPr>
          <w:color w:val="000000"/>
          <w:sz w:val="28"/>
          <w:szCs w:val="28"/>
        </w:rPr>
        <w:t>» на условно-разрешенный вид использования земельного участка «</w:t>
      </w:r>
      <w:r>
        <w:rPr>
          <w:sz w:val="28"/>
          <w:szCs w:val="28"/>
        </w:rPr>
        <w:t>Общественное питание</w:t>
      </w:r>
      <w:r w:rsidRPr="00F94140">
        <w:rPr>
          <w:rFonts w:eastAsia="Droid Sans Fallback"/>
          <w:sz w:val="28"/>
          <w:szCs w:val="28"/>
        </w:rPr>
        <w:t>»</w:t>
      </w:r>
      <w:r>
        <w:rPr>
          <w:rFonts w:eastAsia="Droid Sans Fallback"/>
          <w:sz w:val="28"/>
          <w:szCs w:val="28"/>
        </w:rPr>
        <w:t>.</w:t>
      </w:r>
    </w:p>
    <w:p w14:paraId="7F41F4C0" w14:textId="30E046CD" w:rsidR="001A1943" w:rsidRPr="003C5095" w:rsidRDefault="001A1943" w:rsidP="002678F9">
      <w:pPr>
        <w:pStyle w:val="af0"/>
        <w:numPr>
          <w:ilvl w:val="0"/>
          <w:numId w:val="5"/>
        </w:numPr>
        <w:tabs>
          <w:tab w:val="left" w:pos="855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4037A0">
        <w:rPr>
          <w:sz w:val="28"/>
          <w:szCs w:val="28"/>
        </w:rPr>
        <w:t>Уполномочить</w:t>
      </w:r>
      <w:r>
        <w:rPr>
          <w:sz w:val="28"/>
          <w:szCs w:val="28"/>
        </w:rPr>
        <w:t xml:space="preserve"> Калашникова Антона Анатольевича</w:t>
      </w:r>
      <w:r w:rsidRPr="001A1943">
        <w:rPr>
          <w:sz w:val="28"/>
          <w:szCs w:val="28"/>
        </w:rPr>
        <w:t xml:space="preserve"> </w:t>
      </w:r>
      <w:r w:rsidRPr="004037A0">
        <w:rPr>
          <w:sz w:val="28"/>
          <w:szCs w:val="28"/>
        </w:rPr>
        <w:t>на подготовку соответствующих документов для внесения изменений в государственный кадастр недвижимости.</w:t>
      </w:r>
    </w:p>
    <w:p w14:paraId="2C52BF51" w14:textId="3AB7F4B1" w:rsidR="003C5095" w:rsidRPr="00B00E35" w:rsidRDefault="003C5095" w:rsidP="002678F9">
      <w:pPr>
        <w:pStyle w:val="af0"/>
        <w:numPr>
          <w:ilvl w:val="0"/>
          <w:numId w:val="5"/>
        </w:numPr>
        <w:tabs>
          <w:tab w:val="left" w:pos="855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К</w:t>
      </w:r>
      <w:r w:rsidRPr="00B00E35">
        <w:rPr>
          <w:sz w:val="28"/>
          <w:szCs w:val="28"/>
        </w:rPr>
        <w:t>онтроль за исполнением настоящего постановления возложить</w:t>
      </w:r>
      <w:r>
        <w:rPr>
          <w:sz w:val="28"/>
          <w:szCs w:val="28"/>
        </w:rPr>
        <w:t xml:space="preserve">         </w:t>
      </w:r>
      <w:r w:rsidRPr="003C5095">
        <w:rPr>
          <w:sz w:val="28"/>
          <w:szCs w:val="28"/>
        </w:rPr>
        <w:t xml:space="preserve">на заместителя </w:t>
      </w:r>
      <w:r w:rsidRPr="00B00E35">
        <w:rPr>
          <w:sz w:val="28"/>
          <w:szCs w:val="28"/>
        </w:rPr>
        <w:t xml:space="preserve">главы Администрации Белокалитвинского городского поселения </w:t>
      </w:r>
      <w:proofErr w:type="spellStart"/>
      <w:r>
        <w:rPr>
          <w:sz w:val="28"/>
          <w:szCs w:val="28"/>
        </w:rPr>
        <w:t>Стацуру</w:t>
      </w:r>
      <w:proofErr w:type="spellEnd"/>
      <w:r>
        <w:rPr>
          <w:sz w:val="28"/>
          <w:szCs w:val="28"/>
        </w:rPr>
        <w:t xml:space="preserve"> А.А.</w:t>
      </w:r>
    </w:p>
    <w:p w14:paraId="025B16E1" w14:textId="77777777" w:rsidR="002678F9" w:rsidRDefault="002678F9" w:rsidP="00502D0C">
      <w:pPr>
        <w:pStyle w:val="210"/>
        <w:tabs>
          <w:tab w:val="left" w:pos="567"/>
          <w:tab w:val="left" w:pos="709"/>
          <w:tab w:val="left" w:pos="735"/>
          <w:tab w:val="left" w:pos="855"/>
          <w:tab w:val="left" w:pos="1134"/>
        </w:tabs>
        <w:ind w:firstLine="0"/>
      </w:pPr>
    </w:p>
    <w:p w14:paraId="5F06D224" w14:textId="77777777" w:rsidR="002678F9" w:rsidRDefault="002678F9" w:rsidP="002678F9">
      <w:pPr>
        <w:pStyle w:val="210"/>
        <w:tabs>
          <w:tab w:val="left" w:pos="567"/>
          <w:tab w:val="left" w:pos="709"/>
          <w:tab w:val="left" w:pos="735"/>
        </w:tabs>
        <w:ind w:firstLine="0"/>
      </w:pPr>
    </w:p>
    <w:p w14:paraId="212DA75A" w14:textId="77777777" w:rsidR="00502D0C" w:rsidRDefault="00502D0C" w:rsidP="002678F9">
      <w:pPr>
        <w:pStyle w:val="210"/>
        <w:tabs>
          <w:tab w:val="left" w:pos="567"/>
          <w:tab w:val="left" w:pos="709"/>
          <w:tab w:val="left" w:pos="735"/>
        </w:tabs>
        <w:ind w:firstLine="0"/>
      </w:pPr>
    </w:p>
    <w:p w14:paraId="1CD01B7C" w14:textId="77777777" w:rsidR="00687A89" w:rsidRDefault="00687A89" w:rsidP="00687A89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76BB1678" w14:textId="77777777" w:rsidR="00687A89" w:rsidRDefault="00687A89" w:rsidP="00687A89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Белокалитвинского</w:t>
      </w:r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  <w:t xml:space="preserve">                                Н.А. Тимошенко</w:t>
      </w:r>
    </w:p>
    <w:p w14:paraId="5E9F09B6" w14:textId="6B5F049E" w:rsidR="001F79A4" w:rsidRDefault="001F79A4" w:rsidP="002678F9"/>
    <w:p w14:paraId="432E4737" w14:textId="77777777" w:rsidR="0039399C" w:rsidRDefault="0039399C" w:rsidP="0039399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Верно:</w:t>
      </w:r>
    </w:p>
    <w:p w14:paraId="616EEAD6" w14:textId="77777777" w:rsidR="0039399C" w:rsidRDefault="0039399C" w:rsidP="0039399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общего отдела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М.В.Баранникова</w:t>
      </w:r>
      <w:proofErr w:type="spellEnd"/>
    </w:p>
    <w:p w14:paraId="302CD684" w14:textId="77777777" w:rsidR="0039399C" w:rsidRPr="002678F9" w:rsidRDefault="0039399C" w:rsidP="002678F9"/>
    <w:sectPr w:rsidR="0039399C" w:rsidRPr="002678F9" w:rsidSect="00502D0C">
      <w:headerReference w:type="default" r:id="rId9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F6260" w14:textId="77777777" w:rsidR="00933DB5" w:rsidRDefault="00933DB5">
      <w:r>
        <w:separator/>
      </w:r>
    </w:p>
  </w:endnote>
  <w:endnote w:type="continuationSeparator" w:id="0">
    <w:p w14:paraId="346563E6" w14:textId="77777777" w:rsidR="00933DB5" w:rsidRDefault="0093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9856F" w14:textId="77777777" w:rsidR="00933DB5" w:rsidRDefault="00933DB5">
      <w:r>
        <w:separator/>
      </w:r>
    </w:p>
  </w:footnote>
  <w:footnote w:type="continuationSeparator" w:id="0">
    <w:p w14:paraId="7830EFFE" w14:textId="77777777" w:rsidR="00933DB5" w:rsidRDefault="0093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3741A" w14:textId="1598C797" w:rsidR="009B3801" w:rsidRPr="00BC6EB0" w:rsidRDefault="009B3801" w:rsidP="00BC6EB0">
    <w:pPr>
      <w:pStyle w:val="af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E2A81"/>
    <w:multiLevelType w:val="hybridMultilevel"/>
    <w:tmpl w:val="320C74D4"/>
    <w:lvl w:ilvl="0" w:tplc="621683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B117A1"/>
    <w:multiLevelType w:val="multilevel"/>
    <w:tmpl w:val="573CF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78F5F7D"/>
    <w:multiLevelType w:val="multilevel"/>
    <w:tmpl w:val="08AE6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B2D2DF7"/>
    <w:multiLevelType w:val="hybridMultilevel"/>
    <w:tmpl w:val="586EC6A4"/>
    <w:lvl w:ilvl="0" w:tplc="ED0C8E6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7D1271E2"/>
    <w:multiLevelType w:val="multilevel"/>
    <w:tmpl w:val="655C0EA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69235910">
    <w:abstractNumId w:val="1"/>
  </w:num>
  <w:num w:numId="2" w16cid:durableId="1260724414">
    <w:abstractNumId w:val="4"/>
  </w:num>
  <w:num w:numId="3" w16cid:durableId="148984176">
    <w:abstractNumId w:val="2"/>
  </w:num>
  <w:num w:numId="4" w16cid:durableId="719473732">
    <w:abstractNumId w:val="0"/>
  </w:num>
  <w:num w:numId="5" w16cid:durableId="1007752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F25"/>
    <w:rsid w:val="000030A6"/>
    <w:rsid w:val="00021875"/>
    <w:rsid w:val="00037AC0"/>
    <w:rsid w:val="000535A7"/>
    <w:rsid w:val="000555B9"/>
    <w:rsid w:val="0005747B"/>
    <w:rsid w:val="0006239A"/>
    <w:rsid w:val="000B6241"/>
    <w:rsid w:val="000B6A05"/>
    <w:rsid w:val="000C05D8"/>
    <w:rsid w:val="000C0EF2"/>
    <w:rsid w:val="000F28C5"/>
    <w:rsid w:val="001060D6"/>
    <w:rsid w:val="00111D48"/>
    <w:rsid w:val="00113EF8"/>
    <w:rsid w:val="00136955"/>
    <w:rsid w:val="00143855"/>
    <w:rsid w:val="00152C84"/>
    <w:rsid w:val="00162CDF"/>
    <w:rsid w:val="00165C9C"/>
    <w:rsid w:val="00171466"/>
    <w:rsid w:val="00174D88"/>
    <w:rsid w:val="0017514C"/>
    <w:rsid w:val="00181409"/>
    <w:rsid w:val="001829CB"/>
    <w:rsid w:val="00192A9D"/>
    <w:rsid w:val="00195E37"/>
    <w:rsid w:val="001A1943"/>
    <w:rsid w:val="001B19A7"/>
    <w:rsid w:val="001B258B"/>
    <w:rsid w:val="001E3D42"/>
    <w:rsid w:val="001F5E90"/>
    <w:rsid w:val="001F72AD"/>
    <w:rsid w:val="001F79A4"/>
    <w:rsid w:val="00205B38"/>
    <w:rsid w:val="002076FF"/>
    <w:rsid w:val="00213426"/>
    <w:rsid w:val="00213DBF"/>
    <w:rsid w:val="0022638C"/>
    <w:rsid w:val="00236EB8"/>
    <w:rsid w:val="00245161"/>
    <w:rsid w:val="00245EE2"/>
    <w:rsid w:val="002533D4"/>
    <w:rsid w:val="0026364B"/>
    <w:rsid w:val="002678F9"/>
    <w:rsid w:val="002730FE"/>
    <w:rsid w:val="002733B9"/>
    <w:rsid w:val="00280943"/>
    <w:rsid w:val="002862A2"/>
    <w:rsid w:val="00297195"/>
    <w:rsid w:val="002A67AD"/>
    <w:rsid w:val="002B156E"/>
    <w:rsid w:val="002B23D2"/>
    <w:rsid w:val="002B45A5"/>
    <w:rsid w:val="002C62EC"/>
    <w:rsid w:val="002D136C"/>
    <w:rsid w:val="002D237C"/>
    <w:rsid w:val="002D7A8F"/>
    <w:rsid w:val="002E1551"/>
    <w:rsid w:val="002E5C73"/>
    <w:rsid w:val="002F1AAA"/>
    <w:rsid w:val="003049BE"/>
    <w:rsid w:val="00314426"/>
    <w:rsid w:val="003207D0"/>
    <w:rsid w:val="0033210B"/>
    <w:rsid w:val="00342CC6"/>
    <w:rsid w:val="00346C73"/>
    <w:rsid w:val="00351337"/>
    <w:rsid w:val="003655ED"/>
    <w:rsid w:val="00374987"/>
    <w:rsid w:val="00375F3F"/>
    <w:rsid w:val="00380CD2"/>
    <w:rsid w:val="00385220"/>
    <w:rsid w:val="0039399C"/>
    <w:rsid w:val="003A0D03"/>
    <w:rsid w:val="003A2111"/>
    <w:rsid w:val="003A5DDE"/>
    <w:rsid w:val="003A6982"/>
    <w:rsid w:val="003B7E73"/>
    <w:rsid w:val="003C3E79"/>
    <w:rsid w:val="003C5095"/>
    <w:rsid w:val="003D3EC4"/>
    <w:rsid w:val="003D4A1A"/>
    <w:rsid w:val="003E33A1"/>
    <w:rsid w:val="003F04F3"/>
    <w:rsid w:val="003F2088"/>
    <w:rsid w:val="00401DE3"/>
    <w:rsid w:val="0040386A"/>
    <w:rsid w:val="004057B2"/>
    <w:rsid w:val="00412881"/>
    <w:rsid w:val="00427978"/>
    <w:rsid w:val="0043014A"/>
    <w:rsid w:val="004353DE"/>
    <w:rsid w:val="00440F02"/>
    <w:rsid w:val="004442F5"/>
    <w:rsid w:val="004456B1"/>
    <w:rsid w:val="004478C5"/>
    <w:rsid w:val="00454919"/>
    <w:rsid w:val="00457C76"/>
    <w:rsid w:val="004609E1"/>
    <w:rsid w:val="00460D2A"/>
    <w:rsid w:val="00467C9A"/>
    <w:rsid w:val="00472C45"/>
    <w:rsid w:val="00473E3A"/>
    <w:rsid w:val="004774CB"/>
    <w:rsid w:val="00487790"/>
    <w:rsid w:val="004A0B76"/>
    <w:rsid w:val="004B213F"/>
    <w:rsid w:val="004B70DA"/>
    <w:rsid w:val="004C5916"/>
    <w:rsid w:val="004D3314"/>
    <w:rsid w:val="004E76C1"/>
    <w:rsid w:val="004F5490"/>
    <w:rsid w:val="004F7E61"/>
    <w:rsid w:val="00502D0C"/>
    <w:rsid w:val="0050629C"/>
    <w:rsid w:val="00521118"/>
    <w:rsid w:val="00525D04"/>
    <w:rsid w:val="005323BD"/>
    <w:rsid w:val="00532F26"/>
    <w:rsid w:val="00535EE4"/>
    <w:rsid w:val="0055776F"/>
    <w:rsid w:val="00560D7E"/>
    <w:rsid w:val="00562B71"/>
    <w:rsid w:val="005653E0"/>
    <w:rsid w:val="00567073"/>
    <w:rsid w:val="00576263"/>
    <w:rsid w:val="00576E77"/>
    <w:rsid w:val="005948FB"/>
    <w:rsid w:val="005B008B"/>
    <w:rsid w:val="005B5142"/>
    <w:rsid w:val="005C3C44"/>
    <w:rsid w:val="005D0CE7"/>
    <w:rsid w:val="005E0D5D"/>
    <w:rsid w:val="005E112D"/>
    <w:rsid w:val="005E419A"/>
    <w:rsid w:val="005F255F"/>
    <w:rsid w:val="00605E75"/>
    <w:rsid w:val="00611E13"/>
    <w:rsid w:val="0061362E"/>
    <w:rsid w:val="00613AFA"/>
    <w:rsid w:val="00613B8A"/>
    <w:rsid w:val="006223EE"/>
    <w:rsid w:val="006266E1"/>
    <w:rsid w:val="00626F64"/>
    <w:rsid w:val="00632467"/>
    <w:rsid w:val="00640E77"/>
    <w:rsid w:val="00644C6F"/>
    <w:rsid w:val="00654FD9"/>
    <w:rsid w:val="00657428"/>
    <w:rsid w:val="00663F11"/>
    <w:rsid w:val="00670092"/>
    <w:rsid w:val="006710ED"/>
    <w:rsid w:val="00680BAA"/>
    <w:rsid w:val="006830A5"/>
    <w:rsid w:val="00683133"/>
    <w:rsid w:val="00686088"/>
    <w:rsid w:val="00687A89"/>
    <w:rsid w:val="006909A8"/>
    <w:rsid w:val="006909C3"/>
    <w:rsid w:val="00691163"/>
    <w:rsid w:val="00695899"/>
    <w:rsid w:val="006974EF"/>
    <w:rsid w:val="006975C0"/>
    <w:rsid w:val="00697A5B"/>
    <w:rsid w:val="006A16B9"/>
    <w:rsid w:val="006A3F25"/>
    <w:rsid w:val="006A5245"/>
    <w:rsid w:val="006B07B0"/>
    <w:rsid w:val="006C3CB1"/>
    <w:rsid w:val="006D65F7"/>
    <w:rsid w:val="006F1C95"/>
    <w:rsid w:val="006F4104"/>
    <w:rsid w:val="006F44ED"/>
    <w:rsid w:val="006F7A5C"/>
    <w:rsid w:val="007044EB"/>
    <w:rsid w:val="007158E7"/>
    <w:rsid w:val="00727935"/>
    <w:rsid w:val="007306D0"/>
    <w:rsid w:val="00731548"/>
    <w:rsid w:val="00736FB8"/>
    <w:rsid w:val="00740062"/>
    <w:rsid w:val="00741343"/>
    <w:rsid w:val="00741EF3"/>
    <w:rsid w:val="0074608D"/>
    <w:rsid w:val="007470AE"/>
    <w:rsid w:val="0076630E"/>
    <w:rsid w:val="007761B4"/>
    <w:rsid w:val="00786598"/>
    <w:rsid w:val="0079658A"/>
    <w:rsid w:val="007A26E7"/>
    <w:rsid w:val="007B3C41"/>
    <w:rsid w:val="007B3E75"/>
    <w:rsid w:val="007B70FF"/>
    <w:rsid w:val="007C5F2E"/>
    <w:rsid w:val="007D00F3"/>
    <w:rsid w:val="007D4E04"/>
    <w:rsid w:val="00807F18"/>
    <w:rsid w:val="0081158D"/>
    <w:rsid w:val="00821DBD"/>
    <w:rsid w:val="008226AB"/>
    <w:rsid w:val="00824065"/>
    <w:rsid w:val="008303D1"/>
    <w:rsid w:val="00840293"/>
    <w:rsid w:val="00846CF1"/>
    <w:rsid w:val="00855AE0"/>
    <w:rsid w:val="00866D55"/>
    <w:rsid w:val="008719E3"/>
    <w:rsid w:val="008754B2"/>
    <w:rsid w:val="00880DBE"/>
    <w:rsid w:val="00881D05"/>
    <w:rsid w:val="00890C40"/>
    <w:rsid w:val="00892514"/>
    <w:rsid w:val="008A3E07"/>
    <w:rsid w:val="008B7593"/>
    <w:rsid w:val="008C4949"/>
    <w:rsid w:val="008C7731"/>
    <w:rsid w:val="008D01D2"/>
    <w:rsid w:val="008D6219"/>
    <w:rsid w:val="009003C7"/>
    <w:rsid w:val="0090465D"/>
    <w:rsid w:val="00906D1B"/>
    <w:rsid w:val="0093032E"/>
    <w:rsid w:val="009313AB"/>
    <w:rsid w:val="00933DB5"/>
    <w:rsid w:val="00972B6A"/>
    <w:rsid w:val="00987DBC"/>
    <w:rsid w:val="009A4AE8"/>
    <w:rsid w:val="009A4BB1"/>
    <w:rsid w:val="009B3801"/>
    <w:rsid w:val="009C0248"/>
    <w:rsid w:val="009C0B1C"/>
    <w:rsid w:val="009D07E4"/>
    <w:rsid w:val="009D0F03"/>
    <w:rsid w:val="009E2AAA"/>
    <w:rsid w:val="009E45ED"/>
    <w:rsid w:val="009E6449"/>
    <w:rsid w:val="009F055A"/>
    <w:rsid w:val="00A21501"/>
    <w:rsid w:val="00A2333B"/>
    <w:rsid w:val="00A25003"/>
    <w:rsid w:val="00A304C5"/>
    <w:rsid w:val="00A31594"/>
    <w:rsid w:val="00A32443"/>
    <w:rsid w:val="00A32C46"/>
    <w:rsid w:val="00A42BBA"/>
    <w:rsid w:val="00A4617C"/>
    <w:rsid w:val="00A56EE2"/>
    <w:rsid w:val="00A67CAA"/>
    <w:rsid w:val="00A7257F"/>
    <w:rsid w:val="00A74849"/>
    <w:rsid w:val="00A75CDF"/>
    <w:rsid w:val="00A801A6"/>
    <w:rsid w:val="00A902A6"/>
    <w:rsid w:val="00A90D18"/>
    <w:rsid w:val="00AB16B2"/>
    <w:rsid w:val="00AC10FF"/>
    <w:rsid w:val="00B048C3"/>
    <w:rsid w:val="00B05C40"/>
    <w:rsid w:val="00B2160D"/>
    <w:rsid w:val="00B22499"/>
    <w:rsid w:val="00B2416E"/>
    <w:rsid w:val="00B268C8"/>
    <w:rsid w:val="00B518FA"/>
    <w:rsid w:val="00B8178C"/>
    <w:rsid w:val="00B821DC"/>
    <w:rsid w:val="00B965CE"/>
    <w:rsid w:val="00BA6EEB"/>
    <w:rsid w:val="00BB5396"/>
    <w:rsid w:val="00BB69C8"/>
    <w:rsid w:val="00BE0E5B"/>
    <w:rsid w:val="00BE2721"/>
    <w:rsid w:val="00BE3E6B"/>
    <w:rsid w:val="00BE623D"/>
    <w:rsid w:val="00BE6D83"/>
    <w:rsid w:val="00BF2D76"/>
    <w:rsid w:val="00C03D64"/>
    <w:rsid w:val="00C067D4"/>
    <w:rsid w:val="00C2074F"/>
    <w:rsid w:val="00C257CD"/>
    <w:rsid w:val="00C310E9"/>
    <w:rsid w:val="00C3397A"/>
    <w:rsid w:val="00C339C3"/>
    <w:rsid w:val="00C33FC6"/>
    <w:rsid w:val="00C37041"/>
    <w:rsid w:val="00C57D1A"/>
    <w:rsid w:val="00C62DC6"/>
    <w:rsid w:val="00C80D72"/>
    <w:rsid w:val="00C81664"/>
    <w:rsid w:val="00C95CB4"/>
    <w:rsid w:val="00C95F1A"/>
    <w:rsid w:val="00CA1BD6"/>
    <w:rsid w:val="00CC4342"/>
    <w:rsid w:val="00CD4D1A"/>
    <w:rsid w:val="00D05000"/>
    <w:rsid w:val="00D333FE"/>
    <w:rsid w:val="00D3347A"/>
    <w:rsid w:val="00D450A5"/>
    <w:rsid w:val="00D57680"/>
    <w:rsid w:val="00D65CDE"/>
    <w:rsid w:val="00D6675C"/>
    <w:rsid w:val="00D82A62"/>
    <w:rsid w:val="00D91F32"/>
    <w:rsid w:val="00D966F3"/>
    <w:rsid w:val="00DB7408"/>
    <w:rsid w:val="00DE2B47"/>
    <w:rsid w:val="00DE6FBA"/>
    <w:rsid w:val="00DF5D9C"/>
    <w:rsid w:val="00E03C22"/>
    <w:rsid w:val="00E14D7D"/>
    <w:rsid w:val="00E17FDA"/>
    <w:rsid w:val="00E24FD7"/>
    <w:rsid w:val="00E26E01"/>
    <w:rsid w:val="00E27772"/>
    <w:rsid w:val="00E30F5E"/>
    <w:rsid w:val="00E32470"/>
    <w:rsid w:val="00E325E9"/>
    <w:rsid w:val="00E369F7"/>
    <w:rsid w:val="00E46303"/>
    <w:rsid w:val="00E5261A"/>
    <w:rsid w:val="00E7353E"/>
    <w:rsid w:val="00E83E98"/>
    <w:rsid w:val="00E9012B"/>
    <w:rsid w:val="00E928BC"/>
    <w:rsid w:val="00E96AC1"/>
    <w:rsid w:val="00EB478D"/>
    <w:rsid w:val="00EB7A20"/>
    <w:rsid w:val="00EC4374"/>
    <w:rsid w:val="00EE5D3F"/>
    <w:rsid w:val="00EF4411"/>
    <w:rsid w:val="00EF5718"/>
    <w:rsid w:val="00EF7769"/>
    <w:rsid w:val="00F07B8C"/>
    <w:rsid w:val="00F11DBC"/>
    <w:rsid w:val="00F16A5E"/>
    <w:rsid w:val="00F427C2"/>
    <w:rsid w:val="00F45510"/>
    <w:rsid w:val="00F476DC"/>
    <w:rsid w:val="00F5562F"/>
    <w:rsid w:val="00F56EEE"/>
    <w:rsid w:val="00F57AE8"/>
    <w:rsid w:val="00F645A9"/>
    <w:rsid w:val="00F66F39"/>
    <w:rsid w:val="00F70E16"/>
    <w:rsid w:val="00F836AA"/>
    <w:rsid w:val="00F91C3D"/>
    <w:rsid w:val="00F93FC0"/>
    <w:rsid w:val="00FA5AC0"/>
    <w:rsid w:val="00FA5F5F"/>
    <w:rsid w:val="00FB02A7"/>
    <w:rsid w:val="00FB6AA3"/>
    <w:rsid w:val="00FB6CF0"/>
    <w:rsid w:val="00FC5BD9"/>
    <w:rsid w:val="00FE630D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CD36"/>
  <w15:docId w15:val="{63D6BB36-524F-4A3A-B64F-774F12AC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25"/>
    <w:pPr>
      <w:suppressAutoHyphens/>
    </w:pPr>
    <w:rPr>
      <w:rFonts w:eastAsia="Times New Roman" w:cs="Times New Roman"/>
      <w:color w:val="00000A"/>
      <w:szCs w:val="20"/>
      <w:lang w:bidi="ar-SA"/>
    </w:rPr>
  </w:style>
  <w:style w:type="paragraph" w:styleId="1">
    <w:name w:val="heading 1"/>
    <w:basedOn w:val="10"/>
    <w:rsid w:val="006A3F25"/>
    <w:pPr>
      <w:outlineLvl w:val="0"/>
    </w:pPr>
  </w:style>
  <w:style w:type="paragraph" w:styleId="2">
    <w:name w:val="heading 2"/>
    <w:basedOn w:val="10"/>
    <w:rsid w:val="006A3F25"/>
    <w:pPr>
      <w:outlineLvl w:val="1"/>
    </w:pPr>
  </w:style>
  <w:style w:type="paragraph" w:styleId="3">
    <w:name w:val="heading 3"/>
    <w:basedOn w:val="10"/>
    <w:rsid w:val="006A3F2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A3F25"/>
    <w:rPr>
      <w:color w:val="000000"/>
    </w:rPr>
  </w:style>
  <w:style w:type="character" w:customStyle="1" w:styleId="WW8Num2z0">
    <w:name w:val="WW8Num2z0"/>
    <w:qFormat/>
    <w:rsid w:val="006A3F25"/>
  </w:style>
  <w:style w:type="character" w:customStyle="1" w:styleId="WW8Num2z1">
    <w:name w:val="WW8Num2z1"/>
    <w:qFormat/>
    <w:rsid w:val="006A3F25"/>
  </w:style>
  <w:style w:type="character" w:customStyle="1" w:styleId="WW8Num2z2">
    <w:name w:val="WW8Num2z2"/>
    <w:qFormat/>
    <w:rsid w:val="006A3F25"/>
  </w:style>
  <w:style w:type="character" w:customStyle="1" w:styleId="WW8Num2z3">
    <w:name w:val="WW8Num2z3"/>
    <w:qFormat/>
    <w:rsid w:val="006A3F25"/>
  </w:style>
  <w:style w:type="character" w:customStyle="1" w:styleId="WW8Num2z4">
    <w:name w:val="WW8Num2z4"/>
    <w:qFormat/>
    <w:rsid w:val="006A3F25"/>
  </w:style>
  <w:style w:type="character" w:customStyle="1" w:styleId="WW8Num2z5">
    <w:name w:val="WW8Num2z5"/>
    <w:qFormat/>
    <w:rsid w:val="006A3F25"/>
  </w:style>
  <w:style w:type="character" w:customStyle="1" w:styleId="WW8Num2z6">
    <w:name w:val="WW8Num2z6"/>
    <w:qFormat/>
    <w:rsid w:val="006A3F25"/>
  </w:style>
  <w:style w:type="character" w:customStyle="1" w:styleId="WW8Num2z7">
    <w:name w:val="WW8Num2z7"/>
    <w:qFormat/>
    <w:rsid w:val="006A3F25"/>
  </w:style>
  <w:style w:type="character" w:customStyle="1" w:styleId="WW8Num2z8">
    <w:name w:val="WW8Num2z8"/>
    <w:qFormat/>
    <w:rsid w:val="006A3F25"/>
  </w:style>
  <w:style w:type="character" w:customStyle="1" w:styleId="WW8Num3z0">
    <w:name w:val="WW8Num3z0"/>
    <w:qFormat/>
    <w:rsid w:val="006A3F25"/>
  </w:style>
  <w:style w:type="character" w:customStyle="1" w:styleId="WW8Num4z0">
    <w:name w:val="WW8Num4z0"/>
    <w:qFormat/>
    <w:rsid w:val="006A3F25"/>
    <w:rPr>
      <w:color w:val="000000"/>
    </w:rPr>
  </w:style>
  <w:style w:type="character" w:customStyle="1" w:styleId="WW8Num4z1">
    <w:name w:val="WW8Num4z1"/>
    <w:qFormat/>
    <w:rsid w:val="006A3F25"/>
  </w:style>
  <w:style w:type="character" w:customStyle="1" w:styleId="WW8Num4z2">
    <w:name w:val="WW8Num4z2"/>
    <w:qFormat/>
    <w:rsid w:val="006A3F25"/>
  </w:style>
  <w:style w:type="character" w:customStyle="1" w:styleId="WW8Num4z3">
    <w:name w:val="WW8Num4z3"/>
    <w:qFormat/>
    <w:rsid w:val="006A3F25"/>
  </w:style>
  <w:style w:type="character" w:customStyle="1" w:styleId="WW8Num4z4">
    <w:name w:val="WW8Num4z4"/>
    <w:qFormat/>
    <w:rsid w:val="006A3F25"/>
  </w:style>
  <w:style w:type="character" w:customStyle="1" w:styleId="WW8Num4z5">
    <w:name w:val="WW8Num4z5"/>
    <w:qFormat/>
    <w:rsid w:val="006A3F25"/>
  </w:style>
  <w:style w:type="character" w:customStyle="1" w:styleId="WW8Num4z6">
    <w:name w:val="WW8Num4z6"/>
    <w:qFormat/>
    <w:rsid w:val="006A3F25"/>
  </w:style>
  <w:style w:type="character" w:customStyle="1" w:styleId="WW8Num4z7">
    <w:name w:val="WW8Num4z7"/>
    <w:qFormat/>
    <w:rsid w:val="006A3F25"/>
  </w:style>
  <w:style w:type="character" w:customStyle="1" w:styleId="WW8Num4z8">
    <w:name w:val="WW8Num4z8"/>
    <w:qFormat/>
    <w:rsid w:val="006A3F25"/>
  </w:style>
  <w:style w:type="character" w:customStyle="1" w:styleId="WW8Num5z0">
    <w:name w:val="WW8Num5z0"/>
    <w:qFormat/>
    <w:rsid w:val="006A3F25"/>
    <w:rPr>
      <w:color w:val="000000"/>
    </w:rPr>
  </w:style>
  <w:style w:type="character" w:customStyle="1" w:styleId="WW8Num5z1">
    <w:name w:val="WW8Num5z1"/>
    <w:qFormat/>
    <w:rsid w:val="006A3F25"/>
  </w:style>
  <w:style w:type="character" w:customStyle="1" w:styleId="WW8Num5z2">
    <w:name w:val="WW8Num5z2"/>
    <w:qFormat/>
    <w:rsid w:val="006A3F25"/>
  </w:style>
  <w:style w:type="character" w:customStyle="1" w:styleId="WW8Num5z3">
    <w:name w:val="WW8Num5z3"/>
    <w:qFormat/>
    <w:rsid w:val="006A3F25"/>
  </w:style>
  <w:style w:type="character" w:customStyle="1" w:styleId="WW8Num5z4">
    <w:name w:val="WW8Num5z4"/>
    <w:qFormat/>
    <w:rsid w:val="006A3F25"/>
  </w:style>
  <w:style w:type="character" w:customStyle="1" w:styleId="WW8Num5z5">
    <w:name w:val="WW8Num5z5"/>
    <w:qFormat/>
    <w:rsid w:val="006A3F25"/>
  </w:style>
  <w:style w:type="character" w:customStyle="1" w:styleId="WW8Num5z6">
    <w:name w:val="WW8Num5z6"/>
    <w:qFormat/>
    <w:rsid w:val="006A3F25"/>
  </w:style>
  <w:style w:type="character" w:customStyle="1" w:styleId="WW8Num5z7">
    <w:name w:val="WW8Num5z7"/>
    <w:qFormat/>
    <w:rsid w:val="006A3F25"/>
  </w:style>
  <w:style w:type="character" w:customStyle="1" w:styleId="WW8Num5z8">
    <w:name w:val="WW8Num5z8"/>
    <w:qFormat/>
    <w:rsid w:val="006A3F25"/>
  </w:style>
  <w:style w:type="character" w:customStyle="1" w:styleId="WW8Num6z0">
    <w:name w:val="WW8Num6z0"/>
    <w:qFormat/>
    <w:rsid w:val="006A3F25"/>
  </w:style>
  <w:style w:type="character" w:customStyle="1" w:styleId="WW8Num6z1">
    <w:name w:val="WW8Num6z1"/>
    <w:qFormat/>
    <w:rsid w:val="006A3F25"/>
  </w:style>
  <w:style w:type="character" w:customStyle="1" w:styleId="WW8Num6z2">
    <w:name w:val="WW8Num6z2"/>
    <w:qFormat/>
    <w:rsid w:val="006A3F25"/>
  </w:style>
  <w:style w:type="character" w:customStyle="1" w:styleId="WW8Num6z3">
    <w:name w:val="WW8Num6z3"/>
    <w:qFormat/>
    <w:rsid w:val="006A3F25"/>
  </w:style>
  <w:style w:type="character" w:customStyle="1" w:styleId="WW8Num6z4">
    <w:name w:val="WW8Num6z4"/>
    <w:qFormat/>
    <w:rsid w:val="006A3F25"/>
  </w:style>
  <w:style w:type="character" w:customStyle="1" w:styleId="WW8Num6z5">
    <w:name w:val="WW8Num6z5"/>
    <w:qFormat/>
    <w:rsid w:val="006A3F25"/>
  </w:style>
  <w:style w:type="character" w:customStyle="1" w:styleId="WW8Num6z6">
    <w:name w:val="WW8Num6z6"/>
    <w:qFormat/>
    <w:rsid w:val="006A3F25"/>
  </w:style>
  <w:style w:type="character" w:customStyle="1" w:styleId="WW8Num6z7">
    <w:name w:val="WW8Num6z7"/>
    <w:qFormat/>
    <w:rsid w:val="006A3F25"/>
  </w:style>
  <w:style w:type="character" w:customStyle="1" w:styleId="WW8Num6z8">
    <w:name w:val="WW8Num6z8"/>
    <w:qFormat/>
    <w:rsid w:val="006A3F25"/>
  </w:style>
  <w:style w:type="character" w:customStyle="1" w:styleId="WW8Num7z0">
    <w:name w:val="WW8Num7z0"/>
    <w:qFormat/>
    <w:rsid w:val="006A3F25"/>
  </w:style>
  <w:style w:type="character" w:customStyle="1" w:styleId="WW8Num7z1">
    <w:name w:val="WW8Num7z1"/>
    <w:qFormat/>
    <w:rsid w:val="006A3F25"/>
  </w:style>
  <w:style w:type="character" w:customStyle="1" w:styleId="WW8Num7z2">
    <w:name w:val="WW8Num7z2"/>
    <w:qFormat/>
    <w:rsid w:val="006A3F25"/>
  </w:style>
  <w:style w:type="character" w:customStyle="1" w:styleId="WW8Num7z3">
    <w:name w:val="WW8Num7z3"/>
    <w:qFormat/>
    <w:rsid w:val="006A3F25"/>
  </w:style>
  <w:style w:type="character" w:customStyle="1" w:styleId="WW8Num7z4">
    <w:name w:val="WW8Num7z4"/>
    <w:qFormat/>
    <w:rsid w:val="006A3F25"/>
  </w:style>
  <w:style w:type="character" w:customStyle="1" w:styleId="WW8Num7z5">
    <w:name w:val="WW8Num7z5"/>
    <w:qFormat/>
    <w:rsid w:val="006A3F25"/>
  </w:style>
  <w:style w:type="character" w:customStyle="1" w:styleId="WW8Num7z6">
    <w:name w:val="WW8Num7z6"/>
    <w:qFormat/>
    <w:rsid w:val="006A3F25"/>
  </w:style>
  <w:style w:type="character" w:customStyle="1" w:styleId="WW8Num7z7">
    <w:name w:val="WW8Num7z7"/>
    <w:qFormat/>
    <w:rsid w:val="006A3F25"/>
  </w:style>
  <w:style w:type="character" w:customStyle="1" w:styleId="WW8Num7z8">
    <w:name w:val="WW8Num7z8"/>
    <w:qFormat/>
    <w:rsid w:val="006A3F25"/>
  </w:style>
  <w:style w:type="character" w:customStyle="1" w:styleId="20">
    <w:name w:val="Основной шрифт абзаца2"/>
    <w:qFormat/>
    <w:rsid w:val="006A3F25"/>
  </w:style>
  <w:style w:type="character" w:customStyle="1" w:styleId="Absatz-Standardschriftart">
    <w:name w:val="Absatz-Standardschriftart"/>
    <w:qFormat/>
    <w:rsid w:val="006A3F25"/>
  </w:style>
  <w:style w:type="character" w:customStyle="1" w:styleId="11">
    <w:name w:val="Основной шрифт абзаца1"/>
    <w:qFormat/>
    <w:rsid w:val="006A3F25"/>
  </w:style>
  <w:style w:type="character" w:customStyle="1" w:styleId="rvts7">
    <w:name w:val="rvts7"/>
    <w:basedOn w:val="a0"/>
    <w:qFormat/>
    <w:rsid w:val="006A3F25"/>
  </w:style>
  <w:style w:type="character" w:customStyle="1" w:styleId="a3">
    <w:name w:val="Основной текст_"/>
    <w:basedOn w:val="a0"/>
    <w:qFormat/>
    <w:rsid w:val="006A3F25"/>
    <w:rPr>
      <w:lang w:val="ru-RU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F443C9"/>
    <w:rPr>
      <w:rFonts w:ascii="Segoe UI" w:eastAsia="Times New Roman" w:hAnsi="Segoe UI" w:cs="Segoe UI"/>
      <w:color w:val="00000A"/>
      <w:sz w:val="18"/>
      <w:szCs w:val="18"/>
      <w:lang w:bidi="ar-SA"/>
    </w:rPr>
  </w:style>
  <w:style w:type="paragraph" w:customStyle="1" w:styleId="10">
    <w:name w:val="Заголовок1"/>
    <w:basedOn w:val="a"/>
    <w:next w:val="a5"/>
    <w:qFormat/>
    <w:rsid w:val="006A3F2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6A3F25"/>
    <w:pPr>
      <w:spacing w:after="120"/>
    </w:pPr>
  </w:style>
  <w:style w:type="paragraph" w:styleId="a6">
    <w:name w:val="List"/>
    <w:basedOn w:val="a5"/>
    <w:rsid w:val="006A3F25"/>
    <w:rPr>
      <w:rFonts w:ascii="Arial" w:hAnsi="Arial" w:cs="Tahoma"/>
    </w:rPr>
  </w:style>
  <w:style w:type="paragraph" w:styleId="a7">
    <w:name w:val="Title"/>
    <w:basedOn w:val="a"/>
    <w:rsid w:val="006A3F2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6A3F25"/>
    <w:pPr>
      <w:suppressLineNumbers/>
    </w:pPr>
    <w:rPr>
      <w:rFonts w:cs="FreeSans"/>
    </w:rPr>
  </w:style>
  <w:style w:type="paragraph" w:customStyle="1" w:styleId="a9">
    <w:name w:val="Заглавие"/>
    <w:basedOn w:val="a"/>
    <w:rsid w:val="006A3F2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Название2"/>
    <w:basedOn w:val="a"/>
    <w:qFormat/>
    <w:rsid w:val="006A3F2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qFormat/>
    <w:rsid w:val="006A3F25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qFormat/>
    <w:rsid w:val="006A3F2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qFormat/>
    <w:rsid w:val="006A3F25"/>
    <w:pPr>
      <w:suppressLineNumbers/>
    </w:pPr>
    <w:rPr>
      <w:rFonts w:ascii="Arial" w:hAnsi="Arial" w:cs="Tahoma"/>
    </w:rPr>
  </w:style>
  <w:style w:type="paragraph" w:customStyle="1" w:styleId="aa">
    <w:name w:val="Содержимое таблицы"/>
    <w:basedOn w:val="a"/>
    <w:qFormat/>
    <w:rsid w:val="006A3F25"/>
    <w:pPr>
      <w:suppressLineNumbers/>
    </w:pPr>
  </w:style>
  <w:style w:type="paragraph" w:customStyle="1" w:styleId="ab">
    <w:name w:val="Заголовок таблицы"/>
    <w:basedOn w:val="aa"/>
    <w:qFormat/>
    <w:rsid w:val="006A3F25"/>
    <w:pPr>
      <w:jc w:val="center"/>
    </w:pPr>
    <w:rPr>
      <w:b/>
      <w:bCs/>
    </w:rPr>
  </w:style>
  <w:style w:type="paragraph" w:styleId="23">
    <w:name w:val="Body Text Indent 2"/>
    <w:basedOn w:val="a"/>
    <w:qFormat/>
    <w:rsid w:val="006A3F25"/>
    <w:pPr>
      <w:spacing w:after="120" w:line="480" w:lineRule="auto"/>
      <w:ind w:left="283"/>
    </w:pPr>
  </w:style>
  <w:style w:type="paragraph" w:customStyle="1" w:styleId="ac">
    <w:name w:val="Знак Знак Знак Знак"/>
    <w:basedOn w:val="a"/>
    <w:qFormat/>
    <w:rsid w:val="006A3F25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ConsPlusNormal">
    <w:name w:val="ConsPlusNormal"/>
    <w:qFormat/>
    <w:rsid w:val="006A3F25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ad">
    <w:name w:val="Знак Знак Знак Знак Знак Знак"/>
    <w:basedOn w:val="a"/>
    <w:qFormat/>
    <w:rsid w:val="006A3F25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ConsNormal">
    <w:name w:val="ConsNormal"/>
    <w:qFormat/>
    <w:rsid w:val="006A3F25"/>
    <w:pPr>
      <w:widowControl w:val="0"/>
      <w:suppressAutoHyphens/>
      <w:ind w:firstLine="720"/>
    </w:pPr>
    <w:rPr>
      <w:rFonts w:ascii="Arial" w:eastAsia="Arial" w:hAnsi="Arial" w:cs="Arial"/>
      <w:color w:val="00000A"/>
      <w:szCs w:val="20"/>
      <w:lang w:bidi="ar-SA"/>
    </w:rPr>
  </w:style>
  <w:style w:type="paragraph" w:styleId="ae">
    <w:name w:val="Normal (Web)"/>
    <w:basedOn w:val="a"/>
    <w:qFormat/>
    <w:rsid w:val="006A3F25"/>
    <w:pPr>
      <w:suppressAutoHyphens w:val="0"/>
      <w:spacing w:before="100" w:after="119"/>
    </w:pPr>
    <w:rPr>
      <w:sz w:val="24"/>
      <w:szCs w:val="24"/>
    </w:rPr>
  </w:style>
  <w:style w:type="paragraph" w:customStyle="1" w:styleId="24">
    <w:name w:val="Знак Знак Знак Знак2"/>
    <w:basedOn w:val="a"/>
    <w:qFormat/>
    <w:rsid w:val="006A3F25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">
    <w:name w:val="Balloon Text"/>
    <w:basedOn w:val="a"/>
    <w:uiPriority w:val="99"/>
    <w:semiHidden/>
    <w:unhideWhenUsed/>
    <w:qFormat/>
    <w:rsid w:val="00F443C9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F443C9"/>
    <w:pPr>
      <w:ind w:left="720"/>
      <w:contextualSpacing/>
    </w:pPr>
  </w:style>
  <w:style w:type="paragraph" w:customStyle="1" w:styleId="af1">
    <w:name w:val="Блочная цитата"/>
    <w:basedOn w:val="a"/>
    <w:qFormat/>
    <w:rsid w:val="006A3F25"/>
  </w:style>
  <w:style w:type="paragraph" w:styleId="af2">
    <w:name w:val="Subtitle"/>
    <w:basedOn w:val="10"/>
    <w:rsid w:val="006A3F25"/>
  </w:style>
  <w:style w:type="numbering" w:customStyle="1" w:styleId="WW8Num1">
    <w:name w:val="WW8Num1"/>
    <w:rsid w:val="006A3F25"/>
  </w:style>
  <w:style w:type="numbering" w:customStyle="1" w:styleId="WW8Num2">
    <w:name w:val="WW8Num2"/>
    <w:rsid w:val="006A3F25"/>
  </w:style>
  <w:style w:type="paragraph" w:styleId="af3">
    <w:name w:val="footer"/>
    <w:basedOn w:val="a"/>
    <w:link w:val="af4"/>
    <w:unhideWhenUsed/>
    <w:rsid w:val="0068608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686088"/>
    <w:rPr>
      <w:rFonts w:eastAsia="Times New Roman" w:cs="Times New Roman"/>
      <w:color w:val="00000A"/>
      <w:szCs w:val="20"/>
      <w:lang w:eastAsia="ru-RU" w:bidi="ar-SA"/>
    </w:rPr>
  </w:style>
  <w:style w:type="character" w:styleId="af5">
    <w:name w:val="Hyperlink"/>
    <w:basedOn w:val="a0"/>
    <w:uiPriority w:val="99"/>
    <w:unhideWhenUsed/>
    <w:rsid w:val="0022638C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22638C"/>
    <w:rPr>
      <w:color w:val="605E5C"/>
      <w:shd w:val="clear" w:color="auto" w:fill="E1DFDD"/>
    </w:rPr>
  </w:style>
  <w:style w:type="paragraph" w:customStyle="1" w:styleId="15">
    <w:name w:val="Обычный (веб)1"/>
    <w:basedOn w:val="a"/>
    <w:rsid w:val="0043014A"/>
    <w:pPr>
      <w:spacing w:before="280" w:after="119"/>
    </w:pPr>
    <w:rPr>
      <w:color w:val="auto"/>
      <w:sz w:val="24"/>
      <w:szCs w:val="24"/>
    </w:rPr>
  </w:style>
  <w:style w:type="paragraph" w:customStyle="1" w:styleId="ConsPlusNonformat">
    <w:name w:val="ConsPlusNonformat"/>
    <w:rsid w:val="00165C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 w:bidi="ar-SA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972B6A"/>
    <w:rPr>
      <w:color w:val="605E5C"/>
      <w:shd w:val="clear" w:color="auto" w:fill="E1DFDD"/>
    </w:rPr>
  </w:style>
  <w:style w:type="paragraph" w:customStyle="1" w:styleId="210">
    <w:name w:val="Основной текст с отступом 21"/>
    <w:basedOn w:val="a"/>
    <w:qFormat/>
    <w:rsid w:val="002678F9"/>
    <w:pPr>
      <w:ind w:firstLine="720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qFormat/>
    <w:rsid w:val="002678F9"/>
    <w:pPr>
      <w:suppressAutoHyphens w:val="0"/>
      <w:ind w:firstLine="720"/>
      <w:jc w:val="both"/>
    </w:pPr>
    <w:rPr>
      <w:color w:val="000000"/>
      <w:sz w:val="24"/>
    </w:rPr>
  </w:style>
  <w:style w:type="paragraph" w:styleId="af6">
    <w:name w:val="header"/>
    <w:basedOn w:val="a"/>
    <w:link w:val="af7"/>
    <w:uiPriority w:val="99"/>
    <w:unhideWhenUsed/>
    <w:rsid w:val="002678F9"/>
    <w:pPr>
      <w:tabs>
        <w:tab w:val="center" w:pos="4677"/>
        <w:tab w:val="right" w:pos="9355"/>
      </w:tabs>
    </w:pPr>
    <w:rPr>
      <w:color w:val="auto"/>
    </w:rPr>
  </w:style>
  <w:style w:type="character" w:customStyle="1" w:styleId="af7">
    <w:name w:val="Верхний колонтитул Знак"/>
    <w:basedOn w:val="a0"/>
    <w:link w:val="af6"/>
    <w:uiPriority w:val="99"/>
    <w:rsid w:val="002678F9"/>
    <w:rPr>
      <w:rFonts w:eastAsia="Times New Roman" w:cs="Times New Roman"/>
      <w:szCs w:val="20"/>
      <w:lang w:bidi="ar-SA"/>
    </w:rPr>
  </w:style>
  <w:style w:type="paragraph" w:customStyle="1" w:styleId="af8">
    <w:basedOn w:val="a"/>
    <w:next w:val="ae"/>
    <w:qFormat/>
    <w:rsid w:val="002678F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BC3B-D919-40FB-8339-2F553DEC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vga</dc:creator>
  <cp:keywords/>
  <dc:description/>
  <cp:lastModifiedBy>Сергей Трухин</cp:lastModifiedBy>
  <cp:revision>32</cp:revision>
  <cp:lastPrinted>2024-04-22T07:01:00Z</cp:lastPrinted>
  <dcterms:created xsi:type="dcterms:W3CDTF">2024-03-20T14:19:00Z</dcterms:created>
  <dcterms:modified xsi:type="dcterms:W3CDTF">2024-05-08T15:34:00Z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